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4370" w14:textId="50DCF2CD" w:rsidR="001A0186" w:rsidRDefault="001A0186" w:rsidP="00647FE8"/>
    <w:p w14:paraId="391A11CB" w14:textId="77777777" w:rsidR="001A0186" w:rsidRPr="000C6D34" w:rsidRDefault="001A0186" w:rsidP="001A0186">
      <w:pPr>
        <w:spacing w:after="160" w:line="259" w:lineRule="auto"/>
        <w:rPr>
          <w:rFonts w:ascii="Verdana" w:hAnsi="Verdana"/>
          <w:b/>
          <w:sz w:val="20"/>
        </w:rPr>
      </w:pPr>
    </w:p>
    <w:p w14:paraId="3829677F" w14:textId="502FE705" w:rsidR="001A0186" w:rsidRPr="000C6D34" w:rsidRDefault="001A0186" w:rsidP="001A0186">
      <w:pPr>
        <w:spacing w:after="160" w:line="259" w:lineRule="auto"/>
        <w:rPr>
          <w:rFonts w:ascii="Verdana" w:hAnsi="Verdana"/>
          <w:sz w:val="28"/>
        </w:rPr>
      </w:pPr>
      <w:r w:rsidRPr="000C6D34">
        <w:rPr>
          <w:rFonts w:ascii="Verdana" w:hAnsi="Verdana"/>
          <w:sz w:val="28"/>
        </w:rPr>
        <w:t xml:space="preserve">X SYDÄNYHDISTYKSEN </w:t>
      </w:r>
      <w:r w:rsidR="0068710E">
        <w:rPr>
          <w:rFonts w:ascii="Verdana" w:hAnsi="Verdana"/>
          <w:sz w:val="28"/>
        </w:rPr>
        <w:t>VUOSI</w:t>
      </w:r>
      <w:r w:rsidRPr="000C6D34">
        <w:rPr>
          <w:rFonts w:ascii="Verdana" w:hAnsi="Verdana"/>
          <w:sz w:val="28"/>
        </w:rPr>
        <w:t>KERTOMUS 20</w:t>
      </w:r>
      <w:r>
        <w:rPr>
          <w:rFonts w:ascii="Verdana" w:hAnsi="Verdana"/>
          <w:sz w:val="28"/>
        </w:rPr>
        <w:t>__</w:t>
      </w:r>
      <w:r w:rsidRPr="000C6D34">
        <w:rPr>
          <w:rFonts w:ascii="Verdana" w:hAnsi="Verdana"/>
          <w:sz w:val="28"/>
        </w:rPr>
        <w:t xml:space="preserve"> </w:t>
      </w:r>
    </w:p>
    <w:p w14:paraId="2774494E" w14:textId="77777777" w:rsidR="001A0186" w:rsidRDefault="001A0186" w:rsidP="001A0186">
      <w:pPr>
        <w:spacing w:after="160" w:line="259" w:lineRule="auto"/>
        <w:rPr>
          <w:rFonts w:ascii="Verdana" w:hAnsi="Verdana"/>
          <w:i/>
          <w:sz w:val="20"/>
        </w:rPr>
      </w:pPr>
    </w:p>
    <w:p w14:paraId="332D0AD5" w14:textId="76FC24AE" w:rsidR="001A0186" w:rsidRPr="000C6D34" w:rsidRDefault="001A0186" w:rsidP="001A0186">
      <w:pPr>
        <w:spacing w:after="160" w:line="259" w:lineRule="auto"/>
        <w:rPr>
          <w:rFonts w:ascii="Verdana" w:hAnsi="Verdana"/>
          <w:i/>
          <w:sz w:val="20"/>
        </w:rPr>
      </w:pPr>
      <w:r w:rsidRPr="000C6D34">
        <w:rPr>
          <w:rFonts w:ascii="Verdana" w:hAnsi="Verdana"/>
          <w:i/>
          <w:sz w:val="20"/>
        </w:rPr>
        <w:t xml:space="preserve">Poista kursivoitu </w:t>
      </w:r>
      <w:proofErr w:type="gramStart"/>
      <w:r w:rsidRPr="000C6D34">
        <w:rPr>
          <w:rFonts w:ascii="Verdana" w:hAnsi="Verdana"/>
          <w:i/>
          <w:sz w:val="20"/>
        </w:rPr>
        <w:t>ohjeteksti</w:t>
      </w:r>
      <w:proofErr w:type="gramEnd"/>
      <w:r w:rsidRPr="000C6D34">
        <w:rPr>
          <w:rFonts w:ascii="Verdana" w:hAnsi="Verdana"/>
          <w:i/>
          <w:sz w:val="20"/>
        </w:rPr>
        <w:t xml:space="preserve"> kun et enää tarvitse sitä.</w:t>
      </w:r>
      <w:r w:rsidR="008223BF">
        <w:rPr>
          <w:rFonts w:ascii="Verdana" w:hAnsi="Verdana"/>
          <w:i/>
          <w:sz w:val="20"/>
        </w:rPr>
        <w:t xml:space="preserve"> Muokkaa otsikoita itsellesi sopiviksi.</w:t>
      </w:r>
    </w:p>
    <w:p w14:paraId="62054A85" w14:textId="5764C89D" w:rsidR="001A0186" w:rsidRPr="000C6D34" w:rsidRDefault="001A0186" w:rsidP="001A0186">
      <w:pPr>
        <w:spacing w:after="160" w:line="259" w:lineRule="auto"/>
        <w:rPr>
          <w:rFonts w:ascii="Verdana" w:hAnsi="Verdana"/>
          <w:b/>
          <w:sz w:val="20"/>
        </w:rPr>
      </w:pPr>
      <w:r w:rsidRPr="000C6D34">
        <w:rPr>
          <w:rFonts w:ascii="Verdana" w:hAnsi="Verdana"/>
          <w:b/>
          <w:sz w:val="20"/>
        </w:rPr>
        <w:t xml:space="preserve">1. </w:t>
      </w:r>
      <w:r w:rsidR="0062139F">
        <w:rPr>
          <w:rFonts w:ascii="Verdana" w:hAnsi="Verdana"/>
          <w:b/>
          <w:sz w:val="20"/>
        </w:rPr>
        <w:t>JOHDANTO</w:t>
      </w:r>
    </w:p>
    <w:p w14:paraId="535874B8" w14:textId="4F42FE9E" w:rsidR="007678FB" w:rsidRPr="0013672C" w:rsidRDefault="007678FB" w:rsidP="001A0186">
      <w:pPr>
        <w:spacing w:after="160" w:line="259" w:lineRule="auto"/>
        <w:rPr>
          <w:rFonts w:ascii="Verdana" w:hAnsi="Verdana"/>
          <w:i/>
          <w:iCs/>
          <w:sz w:val="20"/>
        </w:rPr>
      </w:pPr>
      <w:r w:rsidRPr="0013672C">
        <w:rPr>
          <w:rFonts w:ascii="Verdana" w:hAnsi="Verdana"/>
          <w:i/>
          <w:iCs/>
          <w:sz w:val="20"/>
        </w:rPr>
        <w:t>Kerrataan toiminnan yleistavoite, miksi yhdistys on olemassa.</w:t>
      </w:r>
    </w:p>
    <w:p w14:paraId="68B683B7" w14:textId="5125B978" w:rsidR="001A0186" w:rsidRPr="0013672C" w:rsidRDefault="002640FD" w:rsidP="001A0186">
      <w:pPr>
        <w:spacing w:after="160" w:line="259" w:lineRule="auto"/>
        <w:rPr>
          <w:rFonts w:ascii="Verdana" w:hAnsi="Verdana"/>
          <w:i/>
          <w:iCs/>
          <w:sz w:val="20"/>
        </w:rPr>
      </w:pPr>
      <w:r>
        <w:rPr>
          <w:rFonts w:ascii="Verdana" w:hAnsi="Verdana"/>
          <w:i/>
          <w:iCs/>
          <w:sz w:val="20"/>
        </w:rPr>
        <w:t>___</w:t>
      </w:r>
      <w:r w:rsidR="00BC6D4C">
        <w:rPr>
          <w:rFonts w:ascii="Verdana" w:hAnsi="Verdana"/>
          <w:i/>
          <w:iCs/>
          <w:sz w:val="20"/>
        </w:rPr>
        <w:t>___</w:t>
      </w:r>
      <w:r>
        <w:rPr>
          <w:rFonts w:ascii="Verdana" w:hAnsi="Verdana"/>
          <w:i/>
          <w:iCs/>
          <w:sz w:val="20"/>
        </w:rPr>
        <w:t>____ S</w:t>
      </w:r>
      <w:r w:rsidR="001A0186" w:rsidRPr="0013672C">
        <w:rPr>
          <w:rFonts w:ascii="Verdana" w:hAnsi="Verdana"/>
          <w:i/>
          <w:iCs/>
          <w:sz w:val="20"/>
        </w:rPr>
        <w:t>ydänyhdistys on</w:t>
      </w:r>
      <w:r>
        <w:rPr>
          <w:rFonts w:ascii="Verdana" w:hAnsi="Verdana"/>
          <w:i/>
          <w:iCs/>
          <w:sz w:val="20"/>
        </w:rPr>
        <w:t xml:space="preserve"> keskeinen sydänterveyden toimija paikkakunnallaan</w:t>
      </w:r>
      <w:r w:rsidR="006C6F3C">
        <w:rPr>
          <w:rFonts w:ascii="Verdana" w:hAnsi="Verdana"/>
          <w:i/>
          <w:iCs/>
          <w:sz w:val="20"/>
        </w:rPr>
        <w:t xml:space="preserve">. </w:t>
      </w:r>
      <w:r w:rsidR="004B40F8">
        <w:rPr>
          <w:rFonts w:ascii="Verdana" w:hAnsi="Verdana"/>
          <w:i/>
          <w:iCs/>
          <w:sz w:val="20"/>
        </w:rPr>
        <w:t>Yhdistys on</w:t>
      </w:r>
      <w:r w:rsidR="001A0186" w:rsidRPr="0013672C">
        <w:rPr>
          <w:rFonts w:ascii="Verdana" w:hAnsi="Verdana"/>
          <w:i/>
          <w:iCs/>
          <w:sz w:val="20"/>
        </w:rPr>
        <w:t xml:space="preserve"> </w:t>
      </w:r>
      <w:r w:rsidR="00BF6D49">
        <w:rPr>
          <w:rFonts w:ascii="Verdana" w:hAnsi="Verdana"/>
          <w:i/>
          <w:iCs/>
          <w:sz w:val="20"/>
        </w:rPr>
        <w:t>__</w:t>
      </w:r>
      <w:r w:rsidR="004D67E6">
        <w:rPr>
          <w:rFonts w:ascii="Verdana" w:hAnsi="Verdana"/>
          <w:i/>
          <w:iCs/>
          <w:sz w:val="20"/>
        </w:rPr>
        <w:t>___</w:t>
      </w:r>
      <w:r w:rsidR="00BF6D49">
        <w:rPr>
          <w:rFonts w:ascii="Verdana" w:hAnsi="Verdana"/>
          <w:i/>
          <w:iCs/>
          <w:sz w:val="20"/>
        </w:rPr>
        <w:t xml:space="preserve">_____ sydänpiiri-/alueen jäsen ja </w:t>
      </w:r>
      <w:r w:rsidR="00F45C3D">
        <w:rPr>
          <w:rFonts w:ascii="Verdana" w:hAnsi="Verdana"/>
          <w:i/>
          <w:iCs/>
          <w:sz w:val="20"/>
        </w:rPr>
        <w:t xml:space="preserve">toimii yhteistyössä sen </w:t>
      </w:r>
      <w:r w:rsidR="004B40F8">
        <w:rPr>
          <w:rFonts w:ascii="Verdana" w:hAnsi="Verdana"/>
          <w:i/>
          <w:iCs/>
          <w:sz w:val="20"/>
        </w:rPr>
        <w:t>sekä Suomen Sydänlii</w:t>
      </w:r>
      <w:r w:rsidR="00CB1D9E">
        <w:rPr>
          <w:rFonts w:ascii="Verdana" w:hAnsi="Verdana"/>
          <w:i/>
          <w:iCs/>
          <w:sz w:val="20"/>
        </w:rPr>
        <w:t>t</w:t>
      </w:r>
      <w:r w:rsidR="004B40F8">
        <w:rPr>
          <w:rFonts w:ascii="Verdana" w:hAnsi="Verdana"/>
          <w:i/>
          <w:iCs/>
          <w:sz w:val="20"/>
        </w:rPr>
        <w:t>to</w:t>
      </w:r>
      <w:r w:rsidR="00CB1D9E">
        <w:rPr>
          <w:rFonts w:ascii="Verdana" w:hAnsi="Verdana"/>
          <w:i/>
          <w:iCs/>
          <w:sz w:val="20"/>
        </w:rPr>
        <w:t xml:space="preserve"> ry:n</w:t>
      </w:r>
      <w:r w:rsidR="004B40F8">
        <w:rPr>
          <w:rFonts w:ascii="Verdana" w:hAnsi="Verdana"/>
          <w:i/>
          <w:iCs/>
          <w:sz w:val="20"/>
        </w:rPr>
        <w:t xml:space="preserve"> kanssa</w:t>
      </w:r>
      <w:r w:rsidR="00CB1D9E">
        <w:rPr>
          <w:rFonts w:ascii="Verdana" w:hAnsi="Verdana"/>
          <w:i/>
          <w:iCs/>
          <w:sz w:val="20"/>
        </w:rPr>
        <w:t>. Sydänyhdistys toimii paikkakunnallaan,</w:t>
      </w:r>
      <w:r w:rsidR="007F1D37" w:rsidRPr="0013672C">
        <w:rPr>
          <w:rFonts w:ascii="Verdana" w:hAnsi="Verdana"/>
          <w:i/>
          <w:iCs/>
          <w:sz w:val="20"/>
        </w:rPr>
        <w:t xml:space="preserve"> jotta mahdollisimman harva sairastuisi ja yhä harvempi kuolisi ennenaikaisesti sydän- ja verisuonisairauksiin ja jotta kukaan sairastunut tai hänen läheisensä ei jäisi yksin </w:t>
      </w:r>
      <w:r w:rsidR="001A0186" w:rsidRPr="0013672C">
        <w:rPr>
          <w:rFonts w:ascii="Verdana" w:hAnsi="Verdana"/>
          <w:i/>
          <w:iCs/>
          <w:sz w:val="20"/>
        </w:rPr>
        <w:t>(liite 1).</w:t>
      </w:r>
    </w:p>
    <w:p w14:paraId="644FA1E8" w14:textId="77777777" w:rsidR="001A0186" w:rsidRPr="000C6D34" w:rsidRDefault="001A0186" w:rsidP="001A0186">
      <w:pPr>
        <w:spacing w:after="160" w:line="259" w:lineRule="auto"/>
        <w:rPr>
          <w:rFonts w:ascii="Verdana" w:hAnsi="Verdana"/>
          <w:sz w:val="20"/>
        </w:rPr>
      </w:pPr>
    </w:p>
    <w:p w14:paraId="5E033B90" w14:textId="115586DD" w:rsidR="001A0186" w:rsidRPr="000C6D34" w:rsidRDefault="001A0186" w:rsidP="001A0186">
      <w:pPr>
        <w:spacing w:after="160" w:line="259" w:lineRule="auto"/>
        <w:rPr>
          <w:rFonts w:ascii="Verdana" w:hAnsi="Verdana"/>
          <w:b/>
          <w:sz w:val="20"/>
        </w:rPr>
      </w:pPr>
      <w:r w:rsidRPr="000C6D34">
        <w:rPr>
          <w:rFonts w:ascii="Verdana" w:hAnsi="Verdana"/>
          <w:b/>
          <w:sz w:val="20"/>
        </w:rPr>
        <w:t xml:space="preserve">2. </w:t>
      </w:r>
      <w:r w:rsidR="00770D6E">
        <w:rPr>
          <w:rFonts w:ascii="Verdana" w:hAnsi="Verdana"/>
          <w:b/>
          <w:sz w:val="20"/>
        </w:rPr>
        <w:t>TOIMINNAN PAINOPISTEET JA TOIMINTA</w:t>
      </w:r>
      <w:r w:rsidR="000B374D">
        <w:rPr>
          <w:rFonts w:ascii="Verdana" w:hAnsi="Verdana"/>
          <w:b/>
          <w:sz w:val="20"/>
        </w:rPr>
        <w:t>YMPÄRISTÖ</w:t>
      </w:r>
    </w:p>
    <w:p w14:paraId="75438306" w14:textId="74BF92C9" w:rsidR="00523BFD" w:rsidRPr="000C6D34" w:rsidRDefault="001A0186" w:rsidP="001A0186">
      <w:pPr>
        <w:spacing w:after="160" w:line="259" w:lineRule="auto"/>
        <w:rPr>
          <w:rFonts w:ascii="Verdana" w:hAnsi="Verdana"/>
          <w:i/>
          <w:sz w:val="20"/>
        </w:rPr>
      </w:pPr>
      <w:r w:rsidRPr="000C6D34">
        <w:rPr>
          <w:rFonts w:ascii="Verdana" w:hAnsi="Verdana"/>
          <w:i/>
          <w:sz w:val="20"/>
        </w:rPr>
        <w:t>Kirjoita tähän tiivistelmä kuluneen vuoden toiminnasta (tämän kohdan voi jättää pois</w:t>
      </w:r>
      <w:r w:rsidR="00201E3E">
        <w:rPr>
          <w:rFonts w:ascii="Verdana" w:hAnsi="Verdana"/>
          <w:i/>
          <w:sz w:val="20"/>
        </w:rPr>
        <w:t xml:space="preserve">, </w:t>
      </w:r>
      <w:r w:rsidRPr="000C6D34">
        <w:rPr>
          <w:rFonts w:ascii="Verdana" w:hAnsi="Verdana"/>
          <w:i/>
          <w:sz w:val="20"/>
        </w:rPr>
        <w:t xml:space="preserve">mikäli toimintaa ei ole ollut paljon). </w:t>
      </w:r>
    </w:p>
    <w:p w14:paraId="4D84D5DF" w14:textId="77777777" w:rsidR="001A0186" w:rsidRDefault="001A0186" w:rsidP="001A0186">
      <w:pPr>
        <w:spacing w:after="160" w:line="259" w:lineRule="auto"/>
        <w:rPr>
          <w:rFonts w:ascii="Verdana" w:hAnsi="Verdana"/>
          <w:i/>
          <w:sz w:val="20"/>
        </w:rPr>
      </w:pPr>
      <w:r w:rsidRPr="000C6D34">
        <w:rPr>
          <w:rFonts w:ascii="Verdana" w:hAnsi="Verdana"/>
          <w:i/>
          <w:sz w:val="20"/>
        </w:rPr>
        <w:t>Palataan toimintasuunnitelmassa määriteltyihin pitkän tähtäimen tavoitteisiin ja toimintaympäristön muutoksiin.</w:t>
      </w:r>
    </w:p>
    <w:p w14:paraId="712FFF31" w14:textId="1CEF5D5C" w:rsidR="001A0186" w:rsidRDefault="00E23A5E" w:rsidP="00E23A5E">
      <w:pPr>
        <w:pStyle w:val="Lista"/>
        <w:numPr>
          <w:ilvl w:val="0"/>
          <w:numId w:val="0"/>
        </w:numPr>
        <w:rPr>
          <w:rFonts w:ascii="Verdana" w:hAnsi="Verdana"/>
          <w:i/>
          <w:sz w:val="20"/>
        </w:rPr>
      </w:pPr>
      <w:r w:rsidRPr="00E23A5E">
        <w:rPr>
          <w:rFonts w:ascii="Verdana" w:hAnsi="Verdana"/>
          <w:i/>
          <w:sz w:val="20"/>
        </w:rPr>
        <w:t xml:space="preserve">Käytä myöhemmissä kohdissa </w:t>
      </w:r>
      <w:r w:rsidR="001A0186" w:rsidRPr="00E23A5E">
        <w:rPr>
          <w:rFonts w:ascii="Verdana" w:hAnsi="Verdana"/>
          <w:i/>
          <w:sz w:val="20"/>
        </w:rPr>
        <w:t>apuna toimintatiedustelun vastauksia</w:t>
      </w:r>
      <w:r>
        <w:rPr>
          <w:rFonts w:ascii="Verdana" w:hAnsi="Verdana"/>
          <w:i/>
          <w:sz w:val="20"/>
        </w:rPr>
        <w:t>, kun kerrot toiminnasta yksityiskohtaisemmin</w:t>
      </w:r>
      <w:r w:rsidR="002942B7">
        <w:rPr>
          <w:rFonts w:ascii="Verdana" w:hAnsi="Verdana"/>
          <w:i/>
          <w:sz w:val="20"/>
        </w:rPr>
        <w:t>, esimerkiksi tapahtumat ja vapaaehtoiset</w:t>
      </w:r>
      <w:r>
        <w:rPr>
          <w:rFonts w:ascii="Verdana" w:hAnsi="Verdana"/>
          <w:i/>
          <w:sz w:val="20"/>
        </w:rPr>
        <w:t>.</w:t>
      </w:r>
    </w:p>
    <w:p w14:paraId="21493F98" w14:textId="77777777" w:rsidR="0078085E" w:rsidRPr="000C6D34" w:rsidRDefault="0078085E" w:rsidP="00E23A5E">
      <w:pPr>
        <w:pStyle w:val="Lista"/>
        <w:numPr>
          <w:ilvl w:val="0"/>
          <w:numId w:val="0"/>
        </w:numPr>
        <w:rPr>
          <w:rFonts w:ascii="Verdana" w:hAnsi="Verdana"/>
          <w:i/>
          <w:sz w:val="20"/>
        </w:rPr>
      </w:pPr>
    </w:p>
    <w:p w14:paraId="4DABE93F" w14:textId="77777777" w:rsidR="001A0186" w:rsidRPr="000C6D34" w:rsidRDefault="001A0186" w:rsidP="001A0186">
      <w:pPr>
        <w:pStyle w:val="Lista"/>
        <w:numPr>
          <w:ilvl w:val="0"/>
          <w:numId w:val="0"/>
        </w:numPr>
        <w:ind w:left="326"/>
        <w:rPr>
          <w:rFonts w:ascii="Verdana" w:hAnsi="Verdana"/>
          <w:i/>
          <w:sz w:val="20"/>
        </w:rPr>
      </w:pPr>
    </w:p>
    <w:p w14:paraId="571FF5F2" w14:textId="07FD511D" w:rsidR="001A0186" w:rsidRPr="000C6D34" w:rsidRDefault="00355EC5" w:rsidP="001A0186">
      <w:pPr>
        <w:pStyle w:val="Otsikko10"/>
        <w:rPr>
          <w:rFonts w:ascii="Verdana" w:hAnsi="Verdana"/>
          <w:sz w:val="20"/>
        </w:rPr>
      </w:pPr>
      <w:r>
        <w:rPr>
          <w:rFonts w:ascii="Verdana" w:hAnsi="Verdana"/>
          <w:sz w:val="20"/>
        </w:rPr>
        <w:t>3</w:t>
      </w:r>
      <w:r w:rsidR="001A0186" w:rsidRPr="000C6D34">
        <w:rPr>
          <w:rFonts w:ascii="Verdana" w:hAnsi="Verdana"/>
          <w:sz w:val="20"/>
        </w:rPr>
        <w:t xml:space="preserve">. </w:t>
      </w:r>
      <w:r w:rsidR="00C31EDC">
        <w:rPr>
          <w:rFonts w:ascii="Verdana" w:hAnsi="Verdana"/>
          <w:sz w:val="20"/>
        </w:rPr>
        <w:t>SYDÄNTERVEYTTÄ JA TOIMINTAA</w:t>
      </w:r>
      <w:r w:rsidR="00A57B87">
        <w:rPr>
          <w:rFonts w:ascii="Verdana" w:hAnsi="Verdana"/>
          <w:sz w:val="20"/>
        </w:rPr>
        <w:t xml:space="preserve"> </w:t>
      </w:r>
    </w:p>
    <w:p w14:paraId="1272EE7F" w14:textId="1ED7568B" w:rsidR="008621A0" w:rsidRDefault="001A0186" w:rsidP="001A0186">
      <w:pPr>
        <w:pStyle w:val="Leipteksti1"/>
        <w:rPr>
          <w:rFonts w:ascii="Verdana" w:hAnsi="Verdana"/>
          <w:i/>
          <w:sz w:val="20"/>
        </w:rPr>
      </w:pPr>
      <w:r w:rsidRPr="000C6D34">
        <w:rPr>
          <w:rFonts w:ascii="Verdana" w:hAnsi="Verdana"/>
          <w:i/>
          <w:sz w:val="20"/>
        </w:rPr>
        <w:t xml:space="preserve">Tähän kirjattavia asioita ovat </w:t>
      </w:r>
      <w:r w:rsidR="005F4E4F">
        <w:rPr>
          <w:rFonts w:ascii="Verdana" w:hAnsi="Verdana"/>
          <w:i/>
          <w:sz w:val="20"/>
        </w:rPr>
        <w:t xml:space="preserve">tapahtumat, </w:t>
      </w:r>
      <w:r w:rsidR="00197E12">
        <w:rPr>
          <w:rFonts w:ascii="Verdana" w:hAnsi="Verdana"/>
          <w:i/>
          <w:sz w:val="20"/>
        </w:rPr>
        <w:t>s</w:t>
      </w:r>
      <w:r w:rsidR="00197E12">
        <w:rPr>
          <w:rFonts w:ascii="Verdana" w:hAnsi="Verdana"/>
          <w:i/>
          <w:sz w:val="20"/>
        </w:rPr>
        <w:t xml:space="preserve">äännöllisesti kokoontuvat </w:t>
      </w:r>
      <w:r>
        <w:rPr>
          <w:rFonts w:ascii="Verdana" w:hAnsi="Verdana"/>
          <w:i/>
          <w:sz w:val="20"/>
        </w:rPr>
        <w:t>ryhmät, kurssit</w:t>
      </w:r>
      <w:r w:rsidR="00EF4B95">
        <w:rPr>
          <w:rFonts w:ascii="Verdana" w:hAnsi="Verdana"/>
          <w:i/>
          <w:sz w:val="20"/>
        </w:rPr>
        <w:t xml:space="preserve"> ja luennot</w:t>
      </w:r>
      <w:r>
        <w:rPr>
          <w:rFonts w:ascii="Verdana" w:hAnsi="Verdana"/>
          <w:i/>
          <w:sz w:val="20"/>
        </w:rPr>
        <w:t>, vertaistuki</w:t>
      </w:r>
      <w:r w:rsidR="000145A5">
        <w:rPr>
          <w:rFonts w:ascii="Verdana" w:hAnsi="Verdana"/>
          <w:i/>
          <w:sz w:val="20"/>
        </w:rPr>
        <w:t xml:space="preserve"> </w:t>
      </w:r>
      <w:r w:rsidR="00EA7C72">
        <w:rPr>
          <w:rFonts w:ascii="Verdana" w:hAnsi="Verdana"/>
          <w:i/>
          <w:sz w:val="20"/>
        </w:rPr>
        <w:t xml:space="preserve">sekä </w:t>
      </w:r>
      <w:r w:rsidR="000145A5">
        <w:rPr>
          <w:rFonts w:ascii="Verdana" w:hAnsi="Verdana"/>
          <w:i/>
          <w:sz w:val="20"/>
        </w:rPr>
        <w:t>teemapäivät, -viikot ja kampanjat</w:t>
      </w:r>
      <w:r w:rsidR="00EA7C72">
        <w:rPr>
          <w:rFonts w:ascii="Verdana" w:hAnsi="Verdana"/>
          <w:i/>
          <w:sz w:val="20"/>
        </w:rPr>
        <w:t>.</w:t>
      </w:r>
      <w:r w:rsidR="00851823">
        <w:rPr>
          <w:rFonts w:ascii="Verdana" w:hAnsi="Verdana"/>
          <w:i/>
          <w:sz w:val="20"/>
        </w:rPr>
        <w:t xml:space="preserve"> Myös s</w:t>
      </w:r>
      <w:r w:rsidR="00851823">
        <w:rPr>
          <w:rFonts w:ascii="Verdana" w:hAnsi="Verdana"/>
          <w:i/>
          <w:sz w:val="20"/>
        </w:rPr>
        <w:t>ydänturvallisuus</w:t>
      </w:r>
      <w:r w:rsidR="00851823">
        <w:rPr>
          <w:rFonts w:ascii="Verdana" w:hAnsi="Verdana"/>
          <w:i/>
          <w:sz w:val="20"/>
        </w:rPr>
        <w:t xml:space="preserve">, </w:t>
      </w:r>
      <w:r w:rsidR="007147CB">
        <w:rPr>
          <w:rFonts w:ascii="Verdana" w:hAnsi="Verdana"/>
          <w:i/>
          <w:sz w:val="20"/>
        </w:rPr>
        <w:t xml:space="preserve">terveysmittaukset, </w:t>
      </w:r>
      <w:r w:rsidR="00851823">
        <w:rPr>
          <w:rFonts w:ascii="Verdana" w:hAnsi="Verdana"/>
          <w:i/>
          <w:sz w:val="20"/>
        </w:rPr>
        <w:t>liikunta</w:t>
      </w:r>
      <w:r w:rsidR="00C86617">
        <w:rPr>
          <w:rFonts w:ascii="Verdana" w:hAnsi="Verdana"/>
          <w:i/>
          <w:sz w:val="20"/>
        </w:rPr>
        <w:t>,</w:t>
      </w:r>
      <w:r w:rsidR="00851823">
        <w:rPr>
          <w:rFonts w:ascii="Verdana" w:hAnsi="Verdana"/>
          <w:i/>
          <w:sz w:val="20"/>
        </w:rPr>
        <w:t xml:space="preserve"> ravitsemus</w:t>
      </w:r>
      <w:r w:rsidR="00C86617">
        <w:rPr>
          <w:rFonts w:ascii="Verdana" w:hAnsi="Verdana"/>
          <w:i/>
          <w:sz w:val="20"/>
        </w:rPr>
        <w:t xml:space="preserve"> </w:t>
      </w:r>
      <w:r w:rsidR="00C86617">
        <w:rPr>
          <w:rFonts w:ascii="Verdana" w:hAnsi="Verdana"/>
          <w:i/>
          <w:sz w:val="20"/>
        </w:rPr>
        <w:t>Sydänmerkki ja Neuvokas perhe</w:t>
      </w:r>
      <w:r w:rsidR="00C86617">
        <w:rPr>
          <w:rFonts w:ascii="Verdana" w:hAnsi="Verdana"/>
          <w:i/>
          <w:sz w:val="20"/>
        </w:rPr>
        <w:t xml:space="preserve"> </w:t>
      </w:r>
      <w:r w:rsidR="00851823">
        <w:rPr>
          <w:rFonts w:ascii="Verdana" w:hAnsi="Verdana"/>
          <w:i/>
          <w:sz w:val="20"/>
        </w:rPr>
        <w:t xml:space="preserve">kuuluvat tähän. </w:t>
      </w:r>
      <w:r w:rsidR="008621A0">
        <w:rPr>
          <w:rFonts w:ascii="Verdana" w:hAnsi="Verdana"/>
          <w:i/>
          <w:sz w:val="20"/>
        </w:rPr>
        <w:t>Yhdistyksen ikiomat jutut</w:t>
      </w:r>
      <w:r w:rsidR="00EF4B95">
        <w:rPr>
          <w:rFonts w:ascii="Verdana" w:hAnsi="Verdana"/>
          <w:i/>
          <w:sz w:val="20"/>
        </w:rPr>
        <w:t xml:space="preserve"> ja v</w:t>
      </w:r>
      <w:r w:rsidR="00EF4B95" w:rsidRPr="000C6D34">
        <w:rPr>
          <w:rFonts w:ascii="Verdana" w:hAnsi="Verdana"/>
          <w:i/>
          <w:sz w:val="20"/>
        </w:rPr>
        <w:t>irkistys- ja yhdessäolotilaisuudet</w:t>
      </w:r>
      <w:r w:rsidR="008621A0">
        <w:rPr>
          <w:rFonts w:ascii="Verdana" w:hAnsi="Verdana"/>
          <w:i/>
          <w:sz w:val="20"/>
        </w:rPr>
        <w:t xml:space="preserve">. </w:t>
      </w:r>
      <w:r w:rsidR="009F031C" w:rsidRPr="009F031C">
        <w:rPr>
          <w:rFonts w:ascii="Verdana" w:hAnsi="Verdana"/>
          <w:i/>
          <w:sz w:val="20"/>
        </w:rPr>
        <w:t>Osallistuminen muiden järjestämien tapahtumien ohjelman tuottamiseen, tapahtumien järjestäminen yhteistyössä</w:t>
      </w:r>
    </w:p>
    <w:p w14:paraId="0DE0E7F2" w14:textId="69B5B598" w:rsidR="0048702D" w:rsidRDefault="009A13DF" w:rsidP="001A0186">
      <w:pPr>
        <w:pStyle w:val="Leipteksti1"/>
        <w:rPr>
          <w:rFonts w:ascii="Verdana" w:hAnsi="Verdana"/>
          <w:i/>
          <w:sz w:val="20"/>
        </w:rPr>
      </w:pPr>
      <w:r>
        <w:rPr>
          <w:rFonts w:ascii="Verdana" w:hAnsi="Verdana"/>
          <w:i/>
          <w:sz w:val="20"/>
        </w:rPr>
        <w:t xml:space="preserve">Huomioidaan kohdetyhmät: </w:t>
      </w:r>
      <w:r w:rsidR="009F031C">
        <w:rPr>
          <w:rFonts w:ascii="Verdana" w:hAnsi="Verdana"/>
          <w:i/>
          <w:sz w:val="20"/>
        </w:rPr>
        <w:t>s</w:t>
      </w:r>
      <w:r w:rsidR="00CC1D2A">
        <w:rPr>
          <w:rFonts w:ascii="Verdana" w:hAnsi="Verdana"/>
          <w:i/>
          <w:sz w:val="20"/>
        </w:rPr>
        <w:t>airastuneet ja läheiset</w:t>
      </w:r>
      <w:r w:rsidR="00E8523B">
        <w:rPr>
          <w:rFonts w:ascii="Verdana" w:hAnsi="Verdana"/>
          <w:i/>
          <w:sz w:val="20"/>
        </w:rPr>
        <w:t>; h</w:t>
      </w:r>
      <w:r w:rsidR="00880BC2">
        <w:rPr>
          <w:rFonts w:ascii="Verdana" w:hAnsi="Verdana"/>
          <w:i/>
          <w:sz w:val="20"/>
        </w:rPr>
        <w:t>enkilö</w:t>
      </w:r>
      <w:r w:rsidR="00E8523B">
        <w:rPr>
          <w:rFonts w:ascii="Verdana" w:hAnsi="Verdana"/>
          <w:i/>
          <w:sz w:val="20"/>
        </w:rPr>
        <w:t>t</w:t>
      </w:r>
      <w:r w:rsidR="00880BC2">
        <w:rPr>
          <w:rFonts w:ascii="Verdana" w:hAnsi="Verdana"/>
          <w:i/>
          <w:sz w:val="20"/>
        </w:rPr>
        <w:t>, joilla</w:t>
      </w:r>
      <w:r w:rsidR="0091686F">
        <w:rPr>
          <w:rFonts w:ascii="Verdana" w:hAnsi="Verdana"/>
          <w:i/>
          <w:sz w:val="20"/>
        </w:rPr>
        <w:t xml:space="preserve"> on </w:t>
      </w:r>
      <w:r w:rsidR="00CC6D8D">
        <w:rPr>
          <w:rFonts w:ascii="Verdana" w:hAnsi="Verdana"/>
          <w:i/>
          <w:sz w:val="20"/>
        </w:rPr>
        <w:t>sydänterveyden riskitekijä</w:t>
      </w:r>
      <w:r w:rsidR="00E8523B">
        <w:rPr>
          <w:rFonts w:ascii="Verdana" w:hAnsi="Verdana"/>
          <w:i/>
          <w:sz w:val="20"/>
        </w:rPr>
        <w:t xml:space="preserve">; </w:t>
      </w:r>
      <w:r w:rsidR="00F71E11">
        <w:rPr>
          <w:rFonts w:ascii="Verdana" w:hAnsi="Verdana"/>
          <w:i/>
          <w:sz w:val="20"/>
        </w:rPr>
        <w:t>ja l</w:t>
      </w:r>
      <w:r w:rsidR="00ED3DC1">
        <w:rPr>
          <w:rFonts w:ascii="Verdana" w:hAnsi="Verdana"/>
          <w:i/>
          <w:sz w:val="20"/>
        </w:rPr>
        <w:t>apsiperheet</w:t>
      </w:r>
      <w:r w:rsidR="00F71E11">
        <w:rPr>
          <w:rFonts w:ascii="Verdana" w:hAnsi="Verdana"/>
          <w:i/>
          <w:sz w:val="20"/>
        </w:rPr>
        <w:t xml:space="preserve">. </w:t>
      </w:r>
    </w:p>
    <w:p w14:paraId="4DC0602D" w14:textId="77777777" w:rsidR="0048702D" w:rsidRPr="00E23A5E" w:rsidRDefault="0048702D" w:rsidP="0048702D">
      <w:pPr>
        <w:spacing w:after="160" w:line="259" w:lineRule="auto"/>
        <w:rPr>
          <w:rFonts w:ascii="Verdana" w:hAnsi="Verdana"/>
          <w:i/>
          <w:sz w:val="20"/>
        </w:rPr>
      </w:pPr>
      <w:r>
        <w:rPr>
          <w:rFonts w:ascii="Verdana" w:hAnsi="Verdana"/>
          <w:i/>
          <w:sz w:val="20"/>
        </w:rPr>
        <w:t xml:space="preserve">HUOM! Tarkasta toimintasuunnitelmastanne tavoitteenne, ja arvioi niiden toteutumista vuosikertomuksessa. Toimintasuunnitelmaan on hyvä kirjata </w:t>
      </w:r>
      <w:r w:rsidRPr="008963F3">
        <w:rPr>
          <w:rFonts w:ascii="Verdana" w:hAnsi="Verdana"/>
          <w:i/>
          <w:sz w:val="20"/>
          <w:u w:val="single"/>
        </w:rPr>
        <w:t>mitattavia</w:t>
      </w:r>
      <w:r>
        <w:rPr>
          <w:rFonts w:ascii="Verdana" w:hAnsi="Verdana"/>
          <w:i/>
          <w:sz w:val="20"/>
        </w:rPr>
        <w:t xml:space="preserve"> tavoitteita tulevalle toiminnalle. Tavoitteita voivat olla esimerkiksi 10 uutta jäsentä Sydänviikon tapahtumista, 20 uutta osallistujaa liikuntaryhmissä, 15 vertaistuen saajaa, 200 mitattua verenpainetta, 200 000 askelta yhdistyksen tapahtumissa. Jos toimintasuunnitelmassanne ei vielä ole mitattavia tavoitteita, voitte kuitenkin tuoda esiin toimintanne tuloksia myös </w:t>
      </w:r>
      <w:r w:rsidRPr="00E23A5E">
        <w:rPr>
          <w:rFonts w:ascii="Verdana" w:hAnsi="Verdana"/>
          <w:i/>
          <w:sz w:val="20"/>
        </w:rPr>
        <w:t>lukuina. Muista kirjata myös saamanne palaute toiminnasta.</w:t>
      </w:r>
    </w:p>
    <w:p w14:paraId="1A0AA4DD" w14:textId="77777777" w:rsidR="009F2D69" w:rsidRPr="00E80039" w:rsidRDefault="009F2D69" w:rsidP="009F2D69">
      <w:pPr>
        <w:pStyle w:val="Lista"/>
        <w:numPr>
          <w:ilvl w:val="0"/>
          <w:numId w:val="0"/>
        </w:numPr>
        <w:rPr>
          <w:rFonts w:ascii="Verdana" w:hAnsi="Verdana"/>
          <w:i/>
          <w:sz w:val="20"/>
        </w:rPr>
      </w:pPr>
    </w:p>
    <w:p w14:paraId="40CF6E8C" w14:textId="00955837" w:rsidR="001A0186" w:rsidRPr="000C6D34" w:rsidRDefault="00355EC5" w:rsidP="001A0186">
      <w:pPr>
        <w:pStyle w:val="Otsikko10"/>
        <w:rPr>
          <w:rFonts w:ascii="Verdana" w:hAnsi="Verdana"/>
          <w:sz w:val="20"/>
        </w:rPr>
      </w:pPr>
      <w:r>
        <w:rPr>
          <w:rFonts w:ascii="Verdana" w:hAnsi="Verdana"/>
          <w:sz w:val="20"/>
        </w:rPr>
        <w:t>4</w:t>
      </w:r>
      <w:r w:rsidR="001A0186" w:rsidRPr="000C6D34">
        <w:rPr>
          <w:rFonts w:ascii="Verdana" w:hAnsi="Verdana"/>
          <w:sz w:val="20"/>
        </w:rPr>
        <w:t xml:space="preserve">. </w:t>
      </w:r>
      <w:r w:rsidR="007E13A2">
        <w:rPr>
          <w:rFonts w:ascii="Verdana" w:hAnsi="Verdana"/>
          <w:sz w:val="20"/>
        </w:rPr>
        <w:t>VAIKUTTAMINEN</w:t>
      </w:r>
    </w:p>
    <w:p w14:paraId="13541BC1" w14:textId="40227078" w:rsidR="00D30CFE" w:rsidRDefault="001A0186" w:rsidP="00D30CFE">
      <w:pPr>
        <w:pStyle w:val="Leipteksti1"/>
        <w:rPr>
          <w:rFonts w:ascii="Verdana" w:hAnsi="Verdana"/>
          <w:i/>
          <w:sz w:val="20"/>
        </w:rPr>
      </w:pPr>
      <w:r w:rsidRPr="000C6D34">
        <w:rPr>
          <w:rFonts w:ascii="Verdana" w:hAnsi="Verdana"/>
          <w:i/>
          <w:sz w:val="20"/>
        </w:rPr>
        <w:lastRenderedPageBreak/>
        <w:t>Tähän kirjat</w:t>
      </w:r>
      <w:r w:rsidR="00B344F8">
        <w:rPr>
          <w:rFonts w:ascii="Verdana" w:hAnsi="Verdana"/>
          <w:i/>
          <w:sz w:val="20"/>
        </w:rPr>
        <w:t>aan yhteiskunnallisen vaikuttamisen toimet</w:t>
      </w:r>
      <w:r w:rsidR="00FA4A31">
        <w:rPr>
          <w:rFonts w:ascii="Verdana" w:hAnsi="Verdana"/>
          <w:i/>
          <w:sz w:val="20"/>
        </w:rPr>
        <w:t xml:space="preserve"> mm. kunnan ja hyvinvointialueen suuntaan</w:t>
      </w:r>
      <w:r w:rsidR="00D30CFE">
        <w:rPr>
          <w:rFonts w:ascii="Verdana" w:hAnsi="Verdana"/>
          <w:i/>
          <w:sz w:val="20"/>
        </w:rPr>
        <w:t>.</w:t>
      </w:r>
    </w:p>
    <w:p w14:paraId="02B5CBCC" w14:textId="3D8EDDD8" w:rsidR="001A0186" w:rsidRPr="000C6D34" w:rsidRDefault="007636AD" w:rsidP="001A0186">
      <w:pPr>
        <w:pStyle w:val="Leipteksti1"/>
        <w:rPr>
          <w:rFonts w:ascii="Verdana" w:hAnsi="Verdana"/>
          <w:i/>
          <w:sz w:val="20"/>
        </w:rPr>
      </w:pPr>
      <w:r>
        <w:rPr>
          <w:rFonts w:ascii="Verdana" w:hAnsi="Verdana"/>
          <w:i/>
          <w:sz w:val="20"/>
        </w:rPr>
        <w:t>Ulkoinen viestintä</w:t>
      </w:r>
      <w:r w:rsidR="00FA4A31">
        <w:rPr>
          <w:rFonts w:ascii="Verdana" w:hAnsi="Verdana"/>
          <w:i/>
          <w:sz w:val="20"/>
        </w:rPr>
        <w:t xml:space="preserve"> ja mielipidevaikuttaminen</w:t>
      </w:r>
      <w:r>
        <w:rPr>
          <w:rFonts w:ascii="Verdana" w:hAnsi="Verdana"/>
          <w:i/>
          <w:sz w:val="20"/>
        </w:rPr>
        <w:t>: n</w:t>
      </w:r>
      <w:r w:rsidR="001A0186" w:rsidRPr="000C6D34">
        <w:rPr>
          <w:rFonts w:ascii="Verdana" w:hAnsi="Verdana"/>
          <w:i/>
          <w:sz w:val="20"/>
        </w:rPr>
        <w:t>äkyvyys mediassa, verkkosivut,</w:t>
      </w:r>
      <w:r w:rsidR="00373B4A">
        <w:rPr>
          <w:rFonts w:ascii="Verdana" w:hAnsi="Verdana"/>
          <w:i/>
          <w:sz w:val="20"/>
        </w:rPr>
        <w:t xml:space="preserve"> </w:t>
      </w:r>
      <w:r w:rsidR="00FA4A31">
        <w:rPr>
          <w:rFonts w:ascii="Verdana" w:hAnsi="Verdana"/>
          <w:i/>
          <w:sz w:val="20"/>
        </w:rPr>
        <w:t>kannanotot</w:t>
      </w:r>
      <w:r w:rsidR="001A0186" w:rsidRPr="000C6D34">
        <w:rPr>
          <w:rFonts w:ascii="Verdana" w:hAnsi="Verdana"/>
          <w:i/>
          <w:sz w:val="20"/>
        </w:rPr>
        <w:t xml:space="preserve"> mediatiedotteet.</w:t>
      </w:r>
    </w:p>
    <w:p w14:paraId="5649128A" w14:textId="77777777" w:rsidR="00355EC5" w:rsidRDefault="00355EC5" w:rsidP="001A0186">
      <w:pPr>
        <w:pStyle w:val="Leipteksti1"/>
        <w:rPr>
          <w:rFonts w:ascii="Verdana" w:hAnsi="Verdana"/>
          <w:i/>
          <w:sz w:val="20"/>
        </w:rPr>
      </w:pPr>
    </w:p>
    <w:p w14:paraId="578A2BBD" w14:textId="0AB52D1C" w:rsidR="00355EC5" w:rsidRDefault="00355EC5" w:rsidP="00355EC5">
      <w:pPr>
        <w:pStyle w:val="Otsikko10"/>
        <w:rPr>
          <w:rFonts w:ascii="Verdana" w:hAnsi="Verdana"/>
          <w:sz w:val="20"/>
        </w:rPr>
      </w:pPr>
      <w:r>
        <w:rPr>
          <w:rFonts w:ascii="Verdana" w:hAnsi="Verdana"/>
          <w:sz w:val="20"/>
        </w:rPr>
        <w:t>5</w:t>
      </w:r>
      <w:r w:rsidRPr="000C6D34">
        <w:rPr>
          <w:rFonts w:ascii="Verdana" w:hAnsi="Verdana"/>
          <w:sz w:val="20"/>
        </w:rPr>
        <w:t xml:space="preserve">. </w:t>
      </w:r>
      <w:r w:rsidR="000923FF">
        <w:rPr>
          <w:rFonts w:ascii="Verdana" w:hAnsi="Verdana"/>
          <w:sz w:val="20"/>
        </w:rPr>
        <w:t>HALLLINTO</w:t>
      </w:r>
      <w:r w:rsidR="003D1E2B">
        <w:rPr>
          <w:rFonts w:ascii="Verdana" w:hAnsi="Verdana"/>
          <w:sz w:val="20"/>
        </w:rPr>
        <w:t xml:space="preserve"> JA RAKENNE</w:t>
      </w:r>
    </w:p>
    <w:p w14:paraId="6A89A022" w14:textId="46871B27" w:rsidR="00355EC5" w:rsidRPr="000C6D34" w:rsidRDefault="00160025" w:rsidP="00355EC5">
      <w:pPr>
        <w:pStyle w:val="Leipteksti1"/>
        <w:rPr>
          <w:rFonts w:ascii="Verdana" w:hAnsi="Verdana"/>
          <w:i/>
          <w:sz w:val="20"/>
        </w:rPr>
      </w:pPr>
      <w:r>
        <w:rPr>
          <w:rFonts w:ascii="Verdana" w:hAnsi="Verdana"/>
          <w:i/>
          <w:sz w:val="20"/>
        </w:rPr>
        <w:t>Tähän kirjataan mm.</w:t>
      </w:r>
    </w:p>
    <w:p w14:paraId="3CD11A22" w14:textId="1A02EAC4" w:rsidR="00355EC5" w:rsidRPr="000C6D34" w:rsidRDefault="00355EC5" w:rsidP="00355EC5">
      <w:pPr>
        <w:pStyle w:val="Lista"/>
        <w:rPr>
          <w:rFonts w:ascii="Verdana" w:hAnsi="Verdana"/>
          <w:i/>
          <w:sz w:val="20"/>
        </w:rPr>
      </w:pPr>
      <w:r w:rsidRPr="000C6D34">
        <w:rPr>
          <w:rFonts w:ascii="Verdana" w:hAnsi="Verdana"/>
          <w:i/>
          <w:sz w:val="20"/>
        </w:rPr>
        <w:t>Toiminnan</w:t>
      </w:r>
      <w:r>
        <w:rPr>
          <w:rFonts w:ascii="Verdana" w:hAnsi="Verdana"/>
          <w:i/>
          <w:sz w:val="20"/>
        </w:rPr>
        <w:t xml:space="preserve"> tai organisaation</w:t>
      </w:r>
      <w:r w:rsidRPr="000C6D34">
        <w:rPr>
          <w:rFonts w:ascii="Verdana" w:hAnsi="Verdana"/>
          <w:i/>
          <w:sz w:val="20"/>
        </w:rPr>
        <w:t xml:space="preserve"> kehittäminen</w:t>
      </w:r>
    </w:p>
    <w:p w14:paraId="3CE465C4" w14:textId="77777777" w:rsidR="00355EC5" w:rsidRPr="000C6D34" w:rsidRDefault="00355EC5" w:rsidP="00355EC5">
      <w:pPr>
        <w:pStyle w:val="Lista"/>
        <w:rPr>
          <w:rFonts w:ascii="Verdana" w:hAnsi="Verdana"/>
          <w:i/>
          <w:sz w:val="20"/>
        </w:rPr>
      </w:pPr>
      <w:r w:rsidRPr="000C6D34">
        <w:rPr>
          <w:rFonts w:ascii="Verdana" w:hAnsi="Verdana"/>
          <w:i/>
          <w:sz w:val="20"/>
        </w:rPr>
        <w:t>Jäsentapaamiset, uusien jäsenten tapaamiset.</w:t>
      </w:r>
    </w:p>
    <w:p w14:paraId="2120DAC2" w14:textId="77777777" w:rsidR="00355EC5" w:rsidRPr="000C6D34" w:rsidRDefault="00355EC5" w:rsidP="00355EC5">
      <w:pPr>
        <w:pStyle w:val="Lista"/>
        <w:rPr>
          <w:rFonts w:ascii="Verdana" w:hAnsi="Verdana"/>
          <w:i/>
          <w:sz w:val="20"/>
        </w:rPr>
      </w:pPr>
      <w:r w:rsidRPr="000C6D34">
        <w:rPr>
          <w:rFonts w:ascii="Verdana" w:hAnsi="Verdana"/>
          <w:i/>
          <w:sz w:val="20"/>
        </w:rPr>
        <w:t>Jäsenmäärä ja sen muutokset, jäsenhankinta</w:t>
      </w:r>
    </w:p>
    <w:p w14:paraId="0475140E" w14:textId="50BB8C50" w:rsidR="00355EC5" w:rsidRPr="000C6D34" w:rsidRDefault="00355EC5" w:rsidP="00355EC5">
      <w:pPr>
        <w:pStyle w:val="Lista"/>
        <w:rPr>
          <w:rFonts w:ascii="Verdana" w:hAnsi="Verdana"/>
          <w:i/>
          <w:sz w:val="20"/>
        </w:rPr>
      </w:pPr>
      <w:r w:rsidRPr="000C6D34">
        <w:rPr>
          <w:rFonts w:ascii="Verdana" w:hAnsi="Verdana"/>
          <w:i/>
          <w:sz w:val="20"/>
        </w:rPr>
        <w:t>Toimintaan osallistuvien määrä, toimintaa järjestävien määrä, osallistumismahdollisuudet</w:t>
      </w:r>
    </w:p>
    <w:p w14:paraId="1A8F0CD1" w14:textId="77777777" w:rsidR="00355EC5" w:rsidRPr="000C6D34" w:rsidRDefault="00355EC5" w:rsidP="00355EC5">
      <w:pPr>
        <w:pStyle w:val="Lista"/>
        <w:rPr>
          <w:rFonts w:ascii="Verdana" w:hAnsi="Verdana"/>
          <w:i/>
          <w:sz w:val="20"/>
        </w:rPr>
      </w:pPr>
      <w:r w:rsidRPr="000C6D34">
        <w:rPr>
          <w:rFonts w:ascii="Verdana" w:hAnsi="Verdana"/>
          <w:i/>
          <w:sz w:val="20"/>
        </w:rPr>
        <w:t>Yhteistyö yhdistysten, kunnan, yritysten ja muiden toimijoiden kanssa.</w:t>
      </w:r>
    </w:p>
    <w:p w14:paraId="7CEB7C72" w14:textId="77777777" w:rsidR="00355EC5" w:rsidRDefault="00355EC5" w:rsidP="00355EC5">
      <w:pPr>
        <w:pStyle w:val="Lista"/>
        <w:rPr>
          <w:rFonts w:ascii="Verdana" w:hAnsi="Verdana"/>
          <w:i/>
          <w:sz w:val="20"/>
        </w:rPr>
      </w:pPr>
      <w:r w:rsidRPr="000C6D34">
        <w:rPr>
          <w:rFonts w:ascii="Verdana" w:hAnsi="Verdana"/>
          <w:i/>
          <w:sz w:val="20"/>
        </w:rPr>
        <w:t>Osallistuminen Sydänliiton ja muiden toimijoiden järjestämiin koulutuksiin ja kursseille</w:t>
      </w:r>
    </w:p>
    <w:p w14:paraId="35F4C7CF" w14:textId="2A86EAF2" w:rsidR="007636AD" w:rsidRPr="000C6D34" w:rsidRDefault="009D74D1" w:rsidP="00355EC5">
      <w:pPr>
        <w:pStyle w:val="Lista"/>
        <w:rPr>
          <w:rFonts w:ascii="Verdana" w:hAnsi="Verdana"/>
          <w:i/>
          <w:sz w:val="20"/>
        </w:rPr>
      </w:pPr>
      <w:r>
        <w:rPr>
          <w:rFonts w:ascii="Verdana" w:hAnsi="Verdana"/>
          <w:i/>
          <w:sz w:val="20"/>
        </w:rPr>
        <w:t>Sisäinen v</w:t>
      </w:r>
      <w:r w:rsidR="007636AD">
        <w:rPr>
          <w:rFonts w:ascii="Verdana" w:hAnsi="Verdana"/>
          <w:i/>
          <w:sz w:val="20"/>
        </w:rPr>
        <w:t>iestint</w:t>
      </w:r>
      <w:r w:rsidR="00250116">
        <w:rPr>
          <w:rFonts w:ascii="Verdana" w:hAnsi="Verdana"/>
          <w:i/>
          <w:sz w:val="20"/>
        </w:rPr>
        <w:t>ä:</w:t>
      </w:r>
      <w:r w:rsidR="007636AD">
        <w:rPr>
          <w:rFonts w:ascii="Verdana" w:hAnsi="Verdana"/>
          <w:i/>
          <w:sz w:val="20"/>
        </w:rPr>
        <w:t xml:space="preserve"> </w:t>
      </w:r>
      <w:r>
        <w:rPr>
          <w:rFonts w:ascii="Verdana" w:hAnsi="Verdana"/>
          <w:i/>
          <w:sz w:val="20"/>
        </w:rPr>
        <w:t>j</w:t>
      </w:r>
      <w:r w:rsidR="007636AD" w:rsidRPr="007636AD">
        <w:rPr>
          <w:rFonts w:ascii="Verdana" w:hAnsi="Verdana"/>
          <w:i/>
          <w:sz w:val="20"/>
        </w:rPr>
        <w:t>äsentiedotteet ja muu jäsenviestintä, esim. verkkosivut, tekstiviestit, sähköposti.</w:t>
      </w:r>
    </w:p>
    <w:p w14:paraId="71122F67" w14:textId="77777777" w:rsidR="00355EC5" w:rsidRPr="000C6D34" w:rsidRDefault="00355EC5" w:rsidP="00355EC5">
      <w:pPr>
        <w:spacing w:after="160" w:line="259" w:lineRule="auto"/>
        <w:rPr>
          <w:rFonts w:ascii="Verdana" w:hAnsi="Verdana"/>
          <w:b/>
          <w:sz w:val="20"/>
        </w:rPr>
      </w:pPr>
      <w:r w:rsidRPr="000C6D34">
        <w:rPr>
          <w:rFonts w:ascii="Verdana" w:hAnsi="Verdana"/>
          <w:b/>
          <w:sz w:val="20"/>
        </w:rPr>
        <w:t>Yhdistyksen organisoituminen</w:t>
      </w:r>
    </w:p>
    <w:p w14:paraId="61B16459" w14:textId="77777777" w:rsidR="00355EC5" w:rsidRPr="000C6D34" w:rsidRDefault="00355EC5" w:rsidP="00355EC5">
      <w:pPr>
        <w:pStyle w:val="Lista"/>
        <w:rPr>
          <w:rFonts w:ascii="Verdana" w:hAnsi="Verdana"/>
          <w:i/>
          <w:sz w:val="20"/>
        </w:rPr>
      </w:pPr>
      <w:r w:rsidRPr="000C6D34">
        <w:rPr>
          <w:rFonts w:ascii="Verdana" w:hAnsi="Verdana"/>
          <w:i/>
          <w:sz w:val="20"/>
        </w:rPr>
        <w:t>Hallituksen jäsenet ja vastuut/roolit</w:t>
      </w:r>
    </w:p>
    <w:p w14:paraId="6D6393C1" w14:textId="77777777" w:rsidR="00355EC5" w:rsidRPr="000C6D34" w:rsidRDefault="00355EC5" w:rsidP="00355EC5">
      <w:pPr>
        <w:pStyle w:val="Lista"/>
        <w:rPr>
          <w:rFonts w:ascii="Verdana" w:hAnsi="Verdana"/>
          <w:i/>
          <w:sz w:val="20"/>
        </w:rPr>
      </w:pPr>
      <w:r w:rsidRPr="000C6D34">
        <w:rPr>
          <w:rFonts w:ascii="Verdana" w:hAnsi="Verdana"/>
          <w:i/>
          <w:sz w:val="20"/>
        </w:rPr>
        <w:t>Hallituksen kokoukset</w:t>
      </w:r>
    </w:p>
    <w:p w14:paraId="202842C2" w14:textId="77777777" w:rsidR="00355EC5" w:rsidRPr="000C6D34" w:rsidRDefault="00355EC5" w:rsidP="00355EC5">
      <w:pPr>
        <w:pStyle w:val="Lista"/>
        <w:rPr>
          <w:rFonts w:ascii="Verdana" w:hAnsi="Verdana"/>
          <w:i/>
          <w:sz w:val="20"/>
        </w:rPr>
      </w:pPr>
      <w:r w:rsidRPr="000C6D34">
        <w:rPr>
          <w:rFonts w:ascii="Verdana" w:hAnsi="Verdana"/>
          <w:i/>
          <w:sz w:val="20"/>
        </w:rPr>
        <w:t xml:space="preserve">Piirihallituksen jäsenyydet </w:t>
      </w:r>
    </w:p>
    <w:p w14:paraId="4395D8D4" w14:textId="77777777" w:rsidR="00355EC5" w:rsidRPr="000C6D34" w:rsidRDefault="00355EC5" w:rsidP="00355EC5">
      <w:pPr>
        <w:pStyle w:val="Lista"/>
        <w:rPr>
          <w:rFonts w:ascii="Verdana" w:hAnsi="Verdana"/>
          <w:i/>
          <w:sz w:val="20"/>
        </w:rPr>
      </w:pPr>
      <w:r w:rsidRPr="000C6D34">
        <w:rPr>
          <w:rFonts w:ascii="Verdana" w:hAnsi="Verdana"/>
          <w:i/>
          <w:sz w:val="20"/>
        </w:rPr>
        <w:t>Muut vastuuhenkilöt</w:t>
      </w:r>
    </w:p>
    <w:p w14:paraId="66AC1A60" w14:textId="77777777" w:rsidR="00355EC5" w:rsidRPr="000C6D34" w:rsidRDefault="00355EC5" w:rsidP="00355EC5">
      <w:pPr>
        <w:pStyle w:val="Lista"/>
        <w:rPr>
          <w:rFonts w:ascii="Verdana" w:hAnsi="Verdana"/>
          <w:i/>
          <w:sz w:val="20"/>
        </w:rPr>
      </w:pPr>
      <w:r w:rsidRPr="000C6D34">
        <w:rPr>
          <w:rFonts w:ascii="Verdana" w:hAnsi="Verdana"/>
          <w:i/>
          <w:sz w:val="20"/>
        </w:rPr>
        <w:t>Kevät- ja syyskokoukset/vuosikokous</w:t>
      </w:r>
    </w:p>
    <w:p w14:paraId="737CBB26" w14:textId="77777777" w:rsidR="00355EC5" w:rsidRDefault="00355EC5" w:rsidP="00355EC5">
      <w:pPr>
        <w:pStyle w:val="Lista"/>
        <w:numPr>
          <w:ilvl w:val="0"/>
          <w:numId w:val="0"/>
        </w:numPr>
        <w:rPr>
          <w:rFonts w:ascii="Verdana" w:hAnsi="Verdana"/>
          <w:i/>
          <w:sz w:val="20"/>
        </w:rPr>
      </w:pPr>
    </w:p>
    <w:p w14:paraId="13249EB0" w14:textId="77777777" w:rsidR="00355EC5" w:rsidRPr="009A2C61" w:rsidRDefault="00355EC5" w:rsidP="00355EC5">
      <w:pPr>
        <w:pStyle w:val="Lista"/>
        <w:numPr>
          <w:ilvl w:val="0"/>
          <w:numId w:val="0"/>
        </w:numPr>
        <w:rPr>
          <w:rFonts w:ascii="Verdana" w:hAnsi="Verdana"/>
          <w:b/>
          <w:sz w:val="20"/>
        </w:rPr>
      </w:pPr>
      <w:r w:rsidRPr="009A2C61">
        <w:rPr>
          <w:rFonts w:ascii="Verdana" w:hAnsi="Verdana"/>
          <w:b/>
          <w:sz w:val="20"/>
        </w:rPr>
        <w:t>Yhdistyksen talous</w:t>
      </w:r>
    </w:p>
    <w:p w14:paraId="7EE87F67" w14:textId="77777777" w:rsidR="00355EC5" w:rsidRDefault="00355EC5" w:rsidP="00355EC5">
      <w:pPr>
        <w:pStyle w:val="Lista"/>
        <w:numPr>
          <w:ilvl w:val="0"/>
          <w:numId w:val="0"/>
        </w:numPr>
        <w:rPr>
          <w:rFonts w:ascii="Verdana" w:hAnsi="Verdana"/>
          <w:sz w:val="20"/>
        </w:rPr>
      </w:pPr>
    </w:p>
    <w:p w14:paraId="386C9ED6" w14:textId="77777777" w:rsidR="00355EC5" w:rsidRDefault="00355EC5" w:rsidP="00355EC5">
      <w:pPr>
        <w:pStyle w:val="Lista"/>
        <w:rPr>
          <w:rFonts w:ascii="Verdana" w:hAnsi="Verdana"/>
          <w:i/>
          <w:sz w:val="20"/>
        </w:rPr>
      </w:pPr>
      <w:r w:rsidRPr="000C6D34">
        <w:rPr>
          <w:rFonts w:ascii="Verdana" w:hAnsi="Verdana"/>
          <w:i/>
          <w:sz w:val="20"/>
        </w:rPr>
        <w:t>Toiminnan rahoituslähteet ja varainhankinta</w:t>
      </w:r>
    </w:p>
    <w:p w14:paraId="3A163A81" w14:textId="77777777" w:rsidR="00355EC5" w:rsidRDefault="00355EC5" w:rsidP="00355EC5">
      <w:pPr>
        <w:pStyle w:val="Lista"/>
        <w:rPr>
          <w:rFonts w:ascii="Verdana" w:hAnsi="Verdana"/>
          <w:i/>
          <w:sz w:val="20"/>
        </w:rPr>
      </w:pPr>
      <w:r>
        <w:rPr>
          <w:rFonts w:ascii="Verdana" w:hAnsi="Verdana"/>
          <w:i/>
          <w:sz w:val="20"/>
        </w:rPr>
        <w:t>Edellisen toimintakauden yli-/alijäämä, syyt yhdistyksen taloudelliseen tulokseen</w:t>
      </w:r>
    </w:p>
    <w:p w14:paraId="01CF3AA3" w14:textId="77777777" w:rsidR="00355EC5" w:rsidRPr="000C6D34" w:rsidRDefault="00355EC5" w:rsidP="00355EC5">
      <w:pPr>
        <w:pStyle w:val="Lista"/>
        <w:rPr>
          <w:rFonts w:ascii="Verdana" w:hAnsi="Verdana"/>
          <w:i/>
          <w:sz w:val="20"/>
        </w:rPr>
      </w:pPr>
      <w:r>
        <w:rPr>
          <w:rFonts w:ascii="Verdana" w:hAnsi="Verdana"/>
          <w:i/>
          <w:sz w:val="20"/>
        </w:rPr>
        <w:t>Arviot tulevista toimista talouden suhteen</w:t>
      </w:r>
    </w:p>
    <w:p w14:paraId="0609358B" w14:textId="77777777" w:rsidR="00355EC5" w:rsidRPr="009A2C61" w:rsidRDefault="00355EC5" w:rsidP="00355EC5">
      <w:pPr>
        <w:pStyle w:val="Lista"/>
        <w:numPr>
          <w:ilvl w:val="0"/>
          <w:numId w:val="0"/>
        </w:numPr>
        <w:rPr>
          <w:rFonts w:ascii="Verdana" w:hAnsi="Verdana"/>
          <w:sz w:val="20"/>
        </w:rPr>
      </w:pPr>
    </w:p>
    <w:p w14:paraId="10F664EA" w14:textId="77777777" w:rsidR="00355EC5" w:rsidRPr="000C6D34" w:rsidRDefault="00355EC5" w:rsidP="001A0186">
      <w:pPr>
        <w:pStyle w:val="Leipteksti1"/>
        <w:rPr>
          <w:rFonts w:ascii="Verdana" w:hAnsi="Verdana"/>
          <w:i/>
          <w:sz w:val="20"/>
        </w:rPr>
      </w:pPr>
    </w:p>
    <w:p w14:paraId="070666C5" w14:textId="77777777" w:rsidR="001A0186" w:rsidRDefault="001A0186" w:rsidP="001A0186">
      <w:pPr>
        <w:pStyle w:val="Otsikko10"/>
        <w:rPr>
          <w:rFonts w:ascii="Verdana" w:hAnsi="Verdana"/>
          <w:sz w:val="20"/>
        </w:rPr>
      </w:pPr>
      <w:r w:rsidRPr="000C6D34">
        <w:rPr>
          <w:rFonts w:ascii="Verdana" w:hAnsi="Verdana"/>
          <w:sz w:val="20"/>
        </w:rPr>
        <w:br w:type="page"/>
      </w:r>
    </w:p>
    <w:p w14:paraId="455D11F9" w14:textId="77777777" w:rsidR="008223BF" w:rsidRDefault="008223BF" w:rsidP="007E6A37">
      <w:pPr>
        <w:pStyle w:val="Otsikko10"/>
        <w:rPr>
          <w:rFonts w:ascii="Verdana" w:hAnsi="Verdana"/>
          <w:strike/>
          <w:sz w:val="20"/>
        </w:rPr>
      </w:pPr>
    </w:p>
    <w:p w14:paraId="1BA1488B" w14:textId="4DAB8A26" w:rsidR="001A0186" w:rsidRDefault="007E6A37" w:rsidP="007E6A37">
      <w:pPr>
        <w:pStyle w:val="Otsikko10"/>
        <w:rPr>
          <w:rFonts w:ascii="Verdana" w:hAnsi="Verdana"/>
          <w:sz w:val="20"/>
        </w:rPr>
      </w:pPr>
      <w:r w:rsidRPr="008E4EC3">
        <w:rPr>
          <w:rFonts w:ascii="Verdana" w:hAnsi="Verdana"/>
          <w:sz w:val="20"/>
        </w:rPr>
        <w:t xml:space="preserve">Sydänliiton strategia vuosille </w:t>
      </w:r>
      <w:r w:rsidR="00024B4F" w:rsidRPr="008E4EC3">
        <w:rPr>
          <w:rFonts w:ascii="Verdana" w:hAnsi="Verdana"/>
          <w:sz w:val="20"/>
        </w:rPr>
        <w:t>2022–2026</w:t>
      </w:r>
      <w:r w:rsidR="008E4EC3" w:rsidRPr="008E4EC3">
        <w:rPr>
          <w:rFonts w:ascii="Verdana" w:hAnsi="Verdana"/>
          <w:sz w:val="20"/>
        </w:rPr>
        <w:t xml:space="preserve"> (tiivi</w:t>
      </w:r>
      <w:r w:rsidR="003B20A0">
        <w:rPr>
          <w:rFonts w:ascii="Verdana" w:hAnsi="Verdana"/>
          <w:sz w:val="20"/>
        </w:rPr>
        <w:t>s</w:t>
      </w:r>
      <w:r w:rsidR="008E4EC3" w:rsidRPr="008E4EC3">
        <w:rPr>
          <w:rFonts w:ascii="Verdana" w:hAnsi="Verdana"/>
          <w:sz w:val="20"/>
        </w:rPr>
        <w:t>telmä</w:t>
      </w:r>
      <w:r w:rsidR="008E4EC3">
        <w:rPr>
          <w:rFonts w:ascii="Verdana" w:hAnsi="Verdana"/>
          <w:sz w:val="20"/>
        </w:rPr>
        <w:t>)</w:t>
      </w:r>
      <w:r w:rsidR="001A0186" w:rsidRPr="000C6D34">
        <w:rPr>
          <w:rFonts w:ascii="Verdana" w:hAnsi="Verdana"/>
          <w:sz w:val="20"/>
        </w:rPr>
        <w:tab/>
        <w:t>LIITE</w:t>
      </w:r>
      <w:r w:rsidR="001A0186">
        <w:rPr>
          <w:rFonts w:ascii="Verdana" w:hAnsi="Verdana"/>
          <w:sz w:val="20"/>
        </w:rPr>
        <w:t xml:space="preserve"> 1</w:t>
      </w:r>
    </w:p>
    <w:p w14:paraId="4941AF74" w14:textId="34947E93" w:rsidR="00DB5360" w:rsidRDefault="00F07931" w:rsidP="005F67FF">
      <w:pPr>
        <w:pStyle w:val="Leipteksti1"/>
      </w:pPr>
      <w:r>
        <w:t>Toimimme, jotta mahdollisimman harva sairastuisi ja yhä harvempi kuolisi ennenaikaisesti sydän- ja verisuonisairauksiin ja jotta kukaan sairastunut tai hänen läheisensä ei jäisi yksi</w:t>
      </w:r>
      <w:r w:rsidR="007F1D37">
        <w:t>n</w:t>
      </w:r>
      <w:r>
        <w:t>.</w:t>
      </w:r>
    </w:p>
    <w:p w14:paraId="7D08A4F4" w14:textId="428D7EAE" w:rsidR="00F07931" w:rsidRDefault="00D948CE" w:rsidP="005F67FF">
      <w:pPr>
        <w:pStyle w:val="Leipteksti1"/>
        <w:rPr>
          <w:b/>
          <w:bCs/>
        </w:rPr>
      </w:pPr>
      <w:r w:rsidRPr="00131D4D">
        <w:rPr>
          <w:b/>
          <w:bCs/>
        </w:rPr>
        <w:t>Vaikuttaminen</w:t>
      </w:r>
    </w:p>
    <w:p w14:paraId="7453C17E" w14:textId="10AFF912" w:rsidR="008D0D1D" w:rsidRPr="00131D4D" w:rsidRDefault="008D0D1D" w:rsidP="005F67FF">
      <w:pPr>
        <w:pStyle w:val="Leipteksti1"/>
        <w:rPr>
          <w:b/>
          <w:bCs/>
        </w:rPr>
      </w:pPr>
      <w:r>
        <w:t>Kirkastamme valtakunnallisen, alueellisen ja paikallisen vaikuttamisen ydinviestit ja arvioimme vaikuttamistyön toteutumista nykyistä tarkemmin.</w:t>
      </w:r>
    </w:p>
    <w:p w14:paraId="2B474A03" w14:textId="77777777" w:rsidR="008E4EC3" w:rsidRDefault="008E4EC3" w:rsidP="00720819">
      <w:pPr>
        <w:pStyle w:val="Leipteksti1"/>
        <w:spacing w:after="0"/>
      </w:pPr>
      <w:r>
        <w:t xml:space="preserve">• Etsimme parhaimmat perustelut ja teemme selväksi se, että sydänsairaudet eivät ole kadonneet mihinkään. </w:t>
      </w:r>
    </w:p>
    <w:p w14:paraId="37BD969A" w14:textId="77777777" w:rsidR="008E4EC3" w:rsidRDefault="008E4EC3" w:rsidP="00720819">
      <w:pPr>
        <w:pStyle w:val="Leipteksti1"/>
        <w:spacing w:after="0"/>
      </w:pPr>
      <w:r>
        <w:t xml:space="preserve">• Tuomme vaikuttamisessa esille sitä, että terveyden kova ydin on pohja kaikelle hyvinvoinnille. </w:t>
      </w:r>
    </w:p>
    <w:p w14:paraId="739CBD11" w14:textId="77777777" w:rsidR="008E4EC3" w:rsidRDefault="008E4EC3" w:rsidP="00720819">
      <w:pPr>
        <w:pStyle w:val="Leipteksti1"/>
        <w:spacing w:after="0"/>
      </w:pPr>
      <w:r>
        <w:t xml:space="preserve">• Olemme ensimmäisten joukossa vaikuttamassa uusissa sote- ja </w:t>
      </w:r>
      <w:proofErr w:type="spellStart"/>
      <w:r>
        <w:t>hyterakenteissa</w:t>
      </w:r>
      <w:proofErr w:type="spellEnd"/>
      <w:r>
        <w:t xml:space="preserve"> liiton strategisten tavoitteiden suunnassa. </w:t>
      </w:r>
    </w:p>
    <w:p w14:paraId="0A52A40C" w14:textId="7F477692" w:rsidR="008E4EC3" w:rsidRDefault="008E4EC3" w:rsidP="00720819">
      <w:pPr>
        <w:pStyle w:val="Leipteksti1"/>
        <w:spacing w:after="0"/>
      </w:pPr>
      <w:r>
        <w:t>• Määrittelemme keinot, jolla seuraamme vaikuttamistyön toteutumista alueittain.</w:t>
      </w:r>
    </w:p>
    <w:p w14:paraId="249BCC71" w14:textId="77777777" w:rsidR="00720819" w:rsidRDefault="00720819" w:rsidP="005F67FF">
      <w:pPr>
        <w:pStyle w:val="Leipteksti1"/>
      </w:pPr>
    </w:p>
    <w:p w14:paraId="35118FBE" w14:textId="3366573C" w:rsidR="00CB43DB" w:rsidRPr="00131D4D" w:rsidRDefault="00CB43DB" w:rsidP="005F67FF">
      <w:pPr>
        <w:pStyle w:val="Leipteksti1"/>
        <w:rPr>
          <w:b/>
          <w:bCs/>
        </w:rPr>
      </w:pPr>
      <w:r w:rsidRPr="00131D4D">
        <w:rPr>
          <w:b/>
          <w:bCs/>
        </w:rPr>
        <w:t>Toiminnot, tuotteet ja menetelmät</w:t>
      </w:r>
    </w:p>
    <w:p w14:paraId="24030A10" w14:textId="6397BAC0" w:rsidR="00131D4D" w:rsidRDefault="00CB43DB" w:rsidP="00131D4D">
      <w:pPr>
        <w:pStyle w:val="Leipteksti1"/>
      </w:pPr>
      <w:r>
        <w:t>Toimintojen, tuotteiden ja menetelmien tarve ja kehittäminen perustuu tutkittuun tietoon. Kehitämme niitä voimavara- ja kohderyhmälähtöisesti</w:t>
      </w:r>
      <w:r w:rsidR="00131D4D">
        <w:t>. Priorisoimme seuraavia kohderyhmiä: lapsiperheet, korkean riskin henkilöt ja sairastuneet sekä heidän läheisensä.</w:t>
      </w:r>
    </w:p>
    <w:p w14:paraId="2B828142" w14:textId="77777777" w:rsidR="000E3FEE" w:rsidRDefault="000E3FEE" w:rsidP="0097288A">
      <w:pPr>
        <w:pStyle w:val="Leipteksti1"/>
        <w:spacing w:after="0"/>
      </w:pPr>
      <w:r>
        <w:t xml:space="preserve">• Päivitämme säännöllisesti tilannekuvan Suomen sydänsairauksista ja niihin liittyvistä hoitoketjuista kohderyhmittäin. </w:t>
      </w:r>
    </w:p>
    <w:p w14:paraId="1145B73A" w14:textId="77777777" w:rsidR="000E3FEE" w:rsidRDefault="000E3FEE" w:rsidP="0097288A">
      <w:pPr>
        <w:pStyle w:val="Leipteksti1"/>
        <w:spacing w:after="0"/>
      </w:pPr>
      <w:r>
        <w:t xml:space="preserve">• Vahvistamme tiedolla johtamisen kulttuuria koko Sydänliitossa. </w:t>
      </w:r>
    </w:p>
    <w:p w14:paraId="2536A4C1" w14:textId="3A92DC66" w:rsidR="00EF1FE6" w:rsidRDefault="000E3FEE" w:rsidP="0097288A">
      <w:pPr>
        <w:pStyle w:val="Leipteksti1"/>
        <w:spacing w:after="0"/>
      </w:pPr>
      <w:r>
        <w:t>• Uudistamme toiminnat, tuotteet ja menetelmät sisältöjen, viestinnän ja markkinoinnin näkökulmasta kohderyhmälähtöisesti.</w:t>
      </w:r>
    </w:p>
    <w:p w14:paraId="4DB94BA5" w14:textId="418B3050" w:rsidR="0097288A" w:rsidRDefault="0097288A" w:rsidP="0097288A">
      <w:pPr>
        <w:pStyle w:val="Leipteksti1"/>
        <w:spacing w:after="0"/>
      </w:pPr>
      <w:r>
        <w:t>• Määrittelemme kunkin toiminnon, tuotteen ja menetelmän kohdalla ne kumppanit, joiden kanssa kohderyhmät tavoitetaan parhaiten.</w:t>
      </w:r>
    </w:p>
    <w:p w14:paraId="1C217636" w14:textId="77777777" w:rsidR="001A0186" w:rsidRDefault="001A0186" w:rsidP="003B20A0">
      <w:pPr>
        <w:pStyle w:val="Leipteksti1"/>
      </w:pPr>
    </w:p>
    <w:p w14:paraId="7789B1DF" w14:textId="463AEB76" w:rsidR="0097288A" w:rsidRPr="00131D4D" w:rsidRDefault="009701AF" w:rsidP="00647FE8">
      <w:pPr>
        <w:rPr>
          <w:b/>
          <w:bCs/>
        </w:rPr>
      </w:pPr>
      <w:r w:rsidRPr="00131D4D">
        <w:rPr>
          <w:b/>
          <w:bCs/>
        </w:rPr>
        <w:t>Rakenteet ja toimintamallit</w:t>
      </w:r>
    </w:p>
    <w:p w14:paraId="35FE04DC" w14:textId="77777777" w:rsidR="009701AF" w:rsidRDefault="009701AF" w:rsidP="00647FE8"/>
    <w:p w14:paraId="12067F49" w14:textId="2FB449BA" w:rsidR="009701AF" w:rsidRDefault="009701AF" w:rsidP="00647FE8">
      <w:r>
        <w:t>Kirkastamme Sydänliiton eri toimijoiden roolit ja selvitämme niiden mahdollisuudet toteuttaa määriteltyä roolia.</w:t>
      </w:r>
      <w:r w:rsidR="00A11AF3">
        <w:t xml:space="preserve"> </w:t>
      </w:r>
      <w:r>
        <w:t>Jäsenpolku on selkeä, jäsenhankinta tehostuu, jäsenten sitoutuneisuus kasvaa.</w:t>
      </w:r>
    </w:p>
    <w:p w14:paraId="09BE765D" w14:textId="77777777" w:rsidR="003C6795" w:rsidRDefault="003C6795" w:rsidP="00647FE8"/>
    <w:p w14:paraId="3C1EA1AF" w14:textId="77777777" w:rsidR="00A11AF3" w:rsidRDefault="00A11AF3" w:rsidP="00647FE8">
      <w:r>
        <w:t xml:space="preserve">• Jatkamme aloitettua rakenneuudistusta. </w:t>
      </w:r>
    </w:p>
    <w:p w14:paraId="6A28B052" w14:textId="51F6DFC9" w:rsidR="003C6795" w:rsidRDefault="00A11AF3" w:rsidP="00647FE8">
      <w:r>
        <w:t xml:space="preserve">• </w:t>
      </w:r>
      <w:r w:rsidR="003C6795">
        <w:t>Toteutamme sisäisen tehtävänjaon kuvausta eli Yhteinen sydäntyömme -käsikirjaa</w:t>
      </w:r>
      <w:r>
        <w:t>, jossa määrittelemme</w:t>
      </w:r>
      <w:r w:rsidR="003C6795">
        <w:t>,</w:t>
      </w:r>
      <w:r>
        <w:t xml:space="preserve"> mitä jokaisen organisaatiotason pitäisi tehdä. </w:t>
      </w:r>
    </w:p>
    <w:p w14:paraId="5BAFBA76" w14:textId="77777777" w:rsidR="003C6795" w:rsidRDefault="00A11AF3" w:rsidP="00647FE8">
      <w:r>
        <w:t xml:space="preserve">• Syvennämme ymmärrystä jäsenistä, jäsenpoluista sekä jäsenyyden syistä ja esteistä. Hyödynnämme saatua tietoa jäsenhankintasuunnitelmassa. </w:t>
      </w:r>
    </w:p>
    <w:p w14:paraId="6B2B533A" w14:textId="7F911921" w:rsidR="00A11AF3" w:rsidRPr="001A0186" w:rsidRDefault="00A11AF3" w:rsidP="00647FE8">
      <w:r>
        <w:t>• Määrittelemme kumppanit ja yhteistyön muodot, joiden kanssa voidaan vahvistaa Sydänliiton kaikkien toimijoiden elinvoimaisuutt</w:t>
      </w:r>
      <w:r w:rsidR="003C6795">
        <w:t>a</w:t>
      </w:r>
    </w:p>
    <w:sectPr w:rsidR="00A11AF3" w:rsidRPr="001A0186" w:rsidSect="00360ABC">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F591" w14:textId="77777777" w:rsidR="00360ABC" w:rsidRDefault="00360ABC" w:rsidP="00845221">
      <w:r>
        <w:separator/>
      </w:r>
    </w:p>
  </w:endnote>
  <w:endnote w:type="continuationSeparator" w:id="0">
    <w:p w14:paraId="7BB3BA9F" w14:textId="77777777" w:rsidR="00360ABC" w:rsidRDefault="00360ABC" w:rsidP="00845221">
      <w:r>
        <w:continuationSeparator/>
      </w:r>
    </w:p>
  </w:endnote>
  <w:endnote w:type="continuationNotice" w:id="1">
    <w:p w14:paraId="05480700" w14:textId="77777777" w:rsidR="00360ABC" w:rsidRDefault="0036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Gerbera Light">
    <w:altName w:val="Calibri"/>
    <w:panose1 w:val="00000000000000000000"/>
    <w:charset w:val="00"/>
    <w:family w:val="modern"/>
    <w:notTrueType/>
    <w:pitch w:val="variable"/>
    <w:sig w:usb0="800002AF" w:usb1="5000206A" w:usb2="00000000" w:usb3="00000000" w:csb0="000000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D8F9" w14:textId="77777777" w:rsidR="00360ABC" w:rsidRDefault="00360ABC" w:rsidP="00845221">
      <w:r>
        <w:separator/>
      </w:r>
    </w:p>
  </w:footnote>
  <w:footnote w:type="continuationSeparator" w:id="0">
    <w:p w14:paraId="4EE653DE" w14:textId="77777777" w:rsidR="00360ABC" w:rsidRDefault="00360ABC" w:rsidP="00845221">
      <w:r>
        <w:continuationSeparator/>
      </w:r>
    </w:p>
  </w:footnote>
  <w:footnote w:type="continuationNotice" w:id="1">
    <w:p w14:paraId="3D0B4E40" w14:textId="77777777" w:rsidR="00360ABC" w:rsidRDefault="0036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9308" w14:textId="29333748" w:rsidR="00845221" w:rsidRDefault="00845221" w:rsidP="0026403A">
    <w:pPr>
      <w:pStyle w:val="Yltunniste"/>
      <w:ind w:left="-567" w:firstLine="567"/>
    </w:pPr>
    <w:r>
      <w:rPr>
        <w:noProof/>
      </w:rPr>
      <w:drawing>
        <wp:inline distT="0" distB="0" distL="0" distR="0" wp14:anchorId="517DB0CC" wp14:editId="5DF467C9">
          <wp:extent cx="1530773" cy="3732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134" cy="386537"/>
                  </a:xfrm>
                  <a:prstGeom prst="rect">
                    <a:avLst/>
                  </a:prstGeom>
                </pic:spPr>
              </pic:pic>
            </a:graphicData>
          </a:graphic>
        </wp:inline>
      </w:drawing>
    </w:r>
    <w:r w:rsidR="00EE12D3">
      <w:t>/ vaihda yhdistyksen oma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0BAE"/>
    <w:multiLevelType w:val="hybridMultilevel"/>
    <w:tmpl w:val="6DC823BA"/>
    <w:lvl w:ilvl="0" w:tplc="1B12FF28">
      <w:numFmt w:val="bullet"/>
      <w:pStyle w:val="Lista"/>
      <w:lvlText w:val="•"/>
      <w:lvlJc w:val="left"/>
      <w:pPr>
        <w:ind w:left="2609" w:hanging="1305"/>
      </w:pPr>
      <w:rPr>
        <w:rFonts w:ascii="Frutiger LT Std 55 Roman" w:eastAsia="Calibri" w:hAnsi="Frutiger LT Std 55 Roman"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92033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86"/>
    <w:rsid w:val="000145A5"/>
    <w:rsid w:val="00024B4F"/>
    <w:rsid w:val="00067DC4"/>
    <w:rsid w:val="000923FF"/>
    <w:rsid w:val="000B374D"/>
    <w:rsid w:val="000E3FEE"/>
    <w:rsid w:val="00131D4D"/>
    <w:rsid w:val="0013672C"/>
    <w:rsid w:val="00160025"/>
    <w:rsid w:val="00170B6D"/>
    <w:rsid w:val="00197E12"/>
    <w:rsid w:val="001A0186"/>
    <w:rsid w:val="001C6C54"/>
    <w:rsid w:val="001D2557"/>
    <w:rsid w:val="00201E3E"/>
    <w:rsid w:val="002161BF"/>
    <w:rsid w:val="00232C4D"/>
    <w:rsid w:val="00250116"/>
    <w:rsid w:val="0026403A"/>
    <w:rsid w:val="002640FD"/>
    <w:rsid w:val="002942B7"/>
    <w:rsid w:val="002C55F5"/>
    <w:rsid w:val="002E361A"/>
    <w:rsid w:val="002F27CE"/>
    <w:rsid w:val="002F381A"/>
    <w:rsid w:val="00315704"/>
    <w:rsid w:val="00355EC5"/>
    <w:rsid w:val="00360ABC"/>
    <w:rsid w:val="00373B4A"/>
    <w:rsid w:val="003B20A0"/>
    <w:rsid w:val="003C6795"/>
    <w:rsid w:val="003D1E2B"/>
    <w:rsid w:val="00464D1C"/>
    <w:rsid w:val="00466146"/>
    <w:rsid w:val="0048702D"/>
    <w:rsid w:val="00496B07"/>
    <w:rsid w:val="004B40F8"/>
    <w:rsid w:val="004D092C"/>
    <w:rsid w:val="004D67E6"/>
    <w:rsid w:val="004E446F"/>
    <w:rsid w:val="00523BFD"/>
    <w:rsid w:val="00553603"/>
    <w:rsid w:val="00562D4D"/>
    <w:rsid w:val="0059526D"/>
    <w:rsid w:val="00597577"/>
    <w:rsid w:val="00597608"/>
    <w:rsid w:val="005C08CC"/>
    <w:rsid w:val="005C28C0"/>
    <w:rsid w:val="005C6EDB"/>
    <w:rsid w:val="005E7814"/>
    <w:rsid w:val="005F0412"/>
    <w:rsid w:val="005F39B8"/>
    <w:rsid w:val="005F4E4F"/>
    <w:rsid w:val="005F67FF"/>
    <w:rsid w:val="005F7E49"/>
    <w:rsid w:val="0062139F"/>
    <w:rsid w:val="00647FE8"/>
    <w:rsid w:val="006660FD"/>
    <w:rsid w:val="0068710E"/>
    <w:rsid w:val="006C6F3C"/>
    <w:rsid w:val="0070394C"/>
    <w:rsid w:val="007147CB"/>
    <w:rsid w:val="00720819"/>
    <w:rsid w:val="00721E23"/>
    <w:rsid w:val="007311AB"/>
    <w:rsid w:val="0074331F"/>
    <w:rsid w:val="00743A88"/>
    <w:rsid w:val="00747B66"/>
    <w:rsid w:val="00754159"/>
    <w:rsid w:val="007636AD"/>
    <w:rsid w:val="007678FB"/>
    <w:rsid w:val="00770D6E"/>
    <w:rsid w:val="0078085E"/>
    <w:rsid w:val="007A2856"/>
    <w:rsid w:val="007C2BE1"/>
    <w:rsid w:val="007D4B22"/>
    <w:rsid w:val="007E13A2"/>
    <w:rsid w:val="007E4530"/>
    <w:rsid w:val="007E6A37"/>
    <w:rsid w:val="007F1D37"/>
    <w:rsid w:val="008223BF"/>
    <w:rsid w:val="00823A6C"/>
    <w:rsid w:val="00845221"/>
    <w:rsid w:val="00847416"/>
    <w:rsid w:val="00851823"/>
    <w:rsid w:val="00856FBE"/>
    <w:rsid w:val="008621A0"/>
    <w:rsid w:val="00867950"/>
    <w:rsid w:val="008736F2"/>
    <w:rsid w:val="00880BC2"/>
    <w:rsid w:val="008D0D1D"/>
    <w:rsid w:val="008E4EC3"/>
    <w:rsid w:val="008F3C9C"/>
    <w:rsid w:val="0090374D"/>
    <w:rsid w:val="0091686F"/>
    <w:rsid w:val="00931A5D"/>
    <w:rsid w:val="0095736C"/>
    <w:rsid w:val="009701AF"/>
    <w:rsid w:val="0097288A"/>
    <w:rsid w:val="009736A4"/>
    <w:rsid w:val="0098773B"/>
    <w:rsid w:val="00996C98"/>
    <w:rsid w:val="009A13DF"/>
    <w:rsid w:val="009B216C"/>
    <w:rsid w:val="009D74D1"/>
    <w:rsid w:val="009F031C"/>
    <w:rsid w:val="009F2D69"/>
    <w:rsid w:val="009F5A57"/>
    <w:rsid w:val="00A11AF3"/>
    <w:rsid w:val="00A30B18"/>
    <w:rsid w:val="00A55E0D"/>
    <w:rsid w:val="00A57B87"/>
    <w:rsid w:val="00AA1341"/>
    <w:rsid w:val="00AE1A44"/>
    <w:rsid w:val="00AE78E8"/>
    <w:rsid w:val="00AF76D8"/>
    <w:rsid w:val="00B344F8"/>
    <w:rsid w:val="00B51DDF"/>
    <w:rsid w:val="00B5658A"/>
    <w:rsid w:val="00B65DAD"/>
    <w:rsid w:val="00BC3965"/>
    <w:rsid w:val="00BC6C26"/>
    <w:rsid w:val="00BC6D4C"/>
    <w:rsid w:val="00BF6D49"/>
    <w:rsid w:val="00C17217"/>
    <w:rsid w:val="00C31EDC"/>
    <w:rsid w:val="00C61E9E"/>
    <w:rsid w:val="00C86617"/>
    <w:rsid w:val="00CB1D9E"/>
    <w:rsid w:val="00CB43DB"/>
    <w:rsid w:val="00CC1D2A"/>
    <w:rsid w:val="00CC6D8D"/>
    <w:rsid w:val="00CD7DEC"/>
    <w:rsid w:val="00D23D15"/>
    <w:rsid w:val="00D2569E"/>
    <w:rsid w:val="00D30CFE"/>
    <w:rsid w:val="00D948CE"/>
    <w:rsid w:val="00D96D86"/>
    <w:rsid w:val="00DB5360"/>
    <w:rsid w:val="00E00820"/>
    <w:rsid w:val="00E208DB"/>
    <w:rsid w:val="00E23A5E"/>
    <w:rsid w:val="00E80039"/>
    <w:rsid w:val="00E8523B"/>
    <w:rsid w:val="00EA3C26"/>
    <w:rsid w:val="00EA7C72"/>
    <w:rsid w:val="00ED3DC1"/>
    <w:rsid w:val="00EE12D3"/>
    <w:rsid w:val="00EE3806"/>
    <w:rsid w:val="00EF1FE6"/>
    <w:rsid w:val="00EF4B95"/>
    <w:rsid w:val="00F07931"/>
    <w:rsid w:val="00F37985"/>
    <w:rsid w:val="00F45C3D"/>
    <w:rsid w:val="00F71E11"/>
    <w:rsid w:val="00FA4A31"/>
    <w:rsid w:val="00FD7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8064"/>
  <w15:chartTrackingRefBased/>
  <w15:docId w15:val="{8C02CE75-B236-4D6D-9C36-F7D522AA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1A0186"/>
    <w:rPr>
      <w:rFonts w:ascii="Frutiger LT Std 45 Light" w:eastAsia="Calibri" w:hAnsi="Frutiger LT Std 45 Light" w:cs="Calibri"/>
      <w:sz w:val="22"/>
      <w:szCs w:val="22"/>
      <w:lang w:val="fi-FI"/>
    </w:rPr>
  </w:style>
  <w:style w:type="paragraph" w:styleId="Otsikko1">
    <w:name w:val="heading 1"/>
    <w:basedOn w:val="Normaali"/>
    <w:next w:val="Normaali"/>
    <w:link w:val="Otsikko1Char"/>
    <w:uiPriority w:val="9"/>
    <w:qFormat/>
    <w:rsid w:val="00647FE8"/>
    <w:pPr>
      <w:keepNext/>
      <w:keepLines/>
      <w:spacing w:before="240"/>
      <w:outlineLvl w:val="0"/>
    </w:pPr>
    <w:rPr>
      <w:rFonts w:ascii="Verdana" w:eastAsiaTheme="majorEastAsia" w:hAnsi="Verdana" w:cstheme="majorBidi"/>
      <w:color w:val="333334" w:themeColor="text1"/>
      <w:sz w:val="32"/>
      <w:szCs w:val="32"/>
    </w:rPr>
  </w:style>
  <w:style w:type="paragraph" w:styleId="Otsikko2">
    <w:name w:val="heading 2"/>
    <w:basedOn w:val="Normaali"/>
    <w:next w:val="Normaali"/>
    <w:link w:val="Otsikko2Char"/>
    <w:uiPriority w:val="9"/>
    <w:semiHidden/>
    <w:unhideWhenUsed/>
    <w:qFormat/>
    <w:rsid w:val="00647FE8"/>
    <w:pPr>
      <w:keepNext/>
      <w:keepLines/>
      <w:spacing w:before="40"/>
      <w:outlineLvl w:val="1"/>
    </w:pPr>
    <w:rPr>
      <w:rFonts w:eastAsiaTheme="majorEastAsia" w:cstheme="majorBidi"/>
      <w:color w:val="333334" w:themeColor="text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45221"/>
    <w:pPr>
      <w:tabs>
        <w:tab w:val="center" w:pos="4513"/>
        <w:tab w:val="right" w:pos="9026"/>
      </w:tabs>
    </w:pPr>
  </w:style>
  <w:style w:type="character" w:customStyle="1" w:styleId="YltunnisteChar">
    <w:name w:val="Ylätunniste Char"/>
    <w:basedOn w:val="Kappaleenoletusfontti"/>
    <w:link w:val="Yltunniste"/>
    <w:uiPriority w:val="99"/>
    <w:rsid w:val="00845221"/>
  </w:style>
  <w:style w:type="paragraph" w:styleId="Alatunniste">
    <w:name w:val="footer"/>
    <w:basedOn w:val="Normaali"/>
    <w:link w:val="AlatunnisteChar"/>
    <w:uiPriority w:val="99"/>
    <w:unhideWhenUsed/>
    <w:rsid w:val="0026403A"/>
    <w:pPr>
      <w:tabs>
        <w:tab w:val="center" w:pos="4678"/>
        <w:tab w:val="right" w:pos="9072"/>
      </w:tabs>
    </w:pPr>
    <w:rPr>
      <w:color w:val="ED1B2E" w:themeColor="accent1"/>
      <w:sz w:val="16"/>
      <w:szCs w:val="16"/>
    </w:rPr>
  </w:style>
  <w:style w:type="character" w:customStyle="1" w:styleId="AlatunnisteChar">
    <w:name w:val="Alatunniste Char"/>
    <w:basedOn w:val="Kappaleenoletusfontti"/>
    <w:link w:val="Alatunniste"/>
    <w:uiPriority w:val="99"/>
    <w:rsid w:val="0026403A"/>
    <w:rPr>
      <w:color w:val="ED1B2E" w:themeColor="accent1"/>
      <w:sz w:val="16"/>
      <w:szCs w:val="16"/>
    </w:rPr>
  </w:style>
  <w:style w:type="paragraph" w:styleId="Eivli">
    <w:name w:val="No Spacing"/>
    <w:uiPriority w:val="1"/>
    <w:qFormat/>
    <w:rsid w:val="00647FE8"/>
  </w:style>
  <w:style w:type="character" w:customStyle="1" w:styleId="Otsikko1Char">
    <w:name w:val="Otsikko 1 Char"/>
    <w:basedOn w:val="Kappaleenoletusfontti"/>
    <w:link w:val="Otsikko1"/>
    <w:uiPriority w:val="9"/>
    <w:rsid w:val="00647FE8"/>
    <w:rPr>
      <w:rFonts w:ascii="Verdana" w:eastAsiaTheme="majorEastAsia" w:hAnsi="Verdana" w:cstheme="majorBidi"/>
      <w:color w:val="333334" w:themeColor="text1"/>
      <w:sz w:val="32"/>
      <w:szCs w:val="32"/>
    </w:rPr>
  </w:style>
  <w:style w:type="character" w:customStyle="1" w:styleId="Otsikko2Char">
    <w:name w:val="Otsikko 2 Char"/>
    <w:basedOn w:val="Kappaleenoletusfontti"/>
    <w:link w:val="Otsikko2"/>
    <w:uiPriority w:val="9"/>
    <w:semiHidden/>
    <w:rsid w:val="00647FE8"/>
    <w:rPr>
      <w:rFonts w:eastAsiaTheme="majorEastAsia" w:cstheme="majorBidi"/>
      <w:color w:val="333334" w:themeColor="text2"/>
      <w:sz w:val="26"/>
      <w:szCs w:val="26"/>
    </w:rPr>
  </w:style>
  <w:style w:type="paragraph" w:styleId="Otsikko">
    <w:name w:val="Title"/>
    <w:basedOn w:val="Normaali"/>
    <w:next w:val="Normaali"/>
    <w:link w:val="OtsikkoChar"/>
    <w:uiPriority w:val="10"/>
    <w:qFormat/>
    <w:rsid w:val="00647FE8"/>
    <w:pPr>
      <w:contextualSpacing/>
    </w:pPr>
    <w:rPr>
      <w:rFonts w:ascii="Verdana" w:eastAsiaTheme="majorEastAsia" w:hAnsi="Verdana" w:cstheme="majorBidi"/>
      <w:spacing w:val="-10"/>
      <w:kern w:val="28"/>
      <w:sz w:val="56"/>
      <w:szCs w:val="56"/>
    </w:rPr>
  </w:style>
  <w:style w:type="character" w:customStyle="1" w:styleId="OtsikkoChar">
    <w:name w:val="Otsikko Char"/>
    <w:basedOn w:val="Kappaleenoletusfontti"/>
    <w:link w:val="Otsikko"/>
    <w:uiPriority w:val="10"/>
    <w:rsid w:val="00647FE8"/>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47FE8"/>
    <w:pPr>
      <w:numPr>
        <w:ilvl w:val="1"/>
      </w:numPr>
      <w:spacing w:after="160"/>
    </w:pPr>
    <w:rPr>
      <w:rFonts w:eastAsiaTheme="minorEastAsia"/>
      <w:color w:val="333334" w:themeColor="text1"/>
      <w:spacing w:val="15"/>
    </w:rPr>
  </w:style>
  <w:style w:type="character" w:customStyle="1" w:styleId="AlaotsikkoChar">
    <w:name w:val="Alaotsikko Char"/>
    <w:basedOn w:val="Kappaleenoletusfontti"/>
    <w:link w:val="Alaotsikko"/>
    <w:uiPriority w:val="11"/>
    <w:rsid w:val="00647FE8"/>
    <w:rPr>
      <w:rFonts w:ascii="Frutiger LT Std 45 Light" w:eastAsiaTheme="minorEastAsia" w:hAnsi="Frutiger LT Std 45 Light" w:cs="Calibri"/>
      <w:color w:val="333334" w:themeColor="text1"/>
      <w:spacing w:val="15"/>
      <w:sz w:val="22"/>
      <w:szCs w:val="22"/>
      <w:lang w:val="fi-FI"/>
    </w:rPr>
  </w:style>
  <w:style w:type="character" w:styleId="Hienovarainenkorostus">
    <w:name w:val="Subtle Emphasis"/>
    <w:basedOn w:val="Kappaleenoletusfontti"/>
    <w:uiPriority w:val="19"/>
    <w:qFormat/>
    <w:rsid w:val="00647FE8"/>
    <w:rPr>
      <w:i/>
      <w:iCs/>
      <w:color w:val="656567" w:themeColor="text1" w:themeTint="BF"/>
    </w:rPr>
  </w:style>
  <w:style w:type="character" w:styleId="Korostus">
    <w:name w:val="Emphasis"/>
    <w:basedOn w:val="Kappaleenoletusfontti"/>
    <w:uiPriority w:val="20"/>
    <w:qFormat/>
    <w:rsid w:val="00647FE8"/>
    <w:rPr>
      <w:i/>
      <w:iCs/>
    </w:rPr>
  </w:style>
  <w:style w:type="paragraph" w:customStyle="1" w:styleId="Teksti">
    <w:name w:val="Teksti"/>
    <w:basedOn w:val="Normaali"/>
    <w:uiPriority w:val="99"/>
    <w:rsid w:val="0026403A"/>
    <w:pPr>
      <w:tabs>
        <w:tab w:val="left" w:pos="2030"/>
      </w:tabs>
      <w:suppressAutoHyphens/>
      <w:autoSpaceDE w:val="0"/>
      <w:autoSpaceDN w:val="0"/>
      <w:adjustRightInd w:val="0"/>
      <w:spacing w:line="220" w:lineRule="atLeast"/>
      <w:textAlignment w:val="center"/>
    </w:pPr>
    <w:rPr>
      <w:rFonts w:ascii="Gerbera Light" w:hAnsi="Gerbera Light" w:cs="Gerbera Light"/>
      <w:color w:val="ED1B2D"/>
      <w:sz w:val="16"/>
      <w:szCs w:val="16"/>
    </w:rPr>
  </w:style>
  <w:style w:type="character" w:styleId="Hyperlinkki">
    <w:name w:val="Hyperlink"/>
    <w:basedOn w:val="Kappaleenoletusfontti"/>
    <w:uiPriority w:val="99"/>
    <w:semiHidden/>
    <w:unhideWhenUsed/>
    <w:rsid w:val="001A0186"/>
    <w:rPr>
      <w:color w:val="0000FF"/>
      <w:u w:val="single"/>
    </w:rPr>
  </w:style>
  <w:style w:type="paragraph" w:customStyle="1" w:styleId="Leipteksti1">
    <w:name w:val="Leipäteksti1"/>
    <w:basedOn w:val="Normaali"/>
    <w:qFormat/>
    <w:rsid w:val="001A0186"/>
    <w:pPr>
      <w:spacing w:after="220"/>
    </w:pPr>
  </w:style>
  <w:style w:type="paragraph" w:customStyle="1" w:styleId="Otsikko10">
    <w:name w:val="Otsikko1"/>
    <w:basedOn w:val="Leipteksti1"/>
    <w:next w:val="Leipteksti1"/>
    <w:qFormat/>
    <w:rsid w:val="001A0186"/>
    <w:rPr>
      <w:b/>
    </w:rPr>
  </w:style>
  <w:style w:type="paragraph" w:customStyle="1" w:styleId="Lista">
    <w:name w:val="Lista"/>
    <w:basedOn w:val="Normaali"/>
    <w:qFormat/>
    <w:rsid w:val="001A0186"/>
    <w:pPr>
      <w:numPr>
        <w:numId w:val="1"/>
      </w:numPr>
      <w:spacing w:after="220"/>
      <w:ind w:left="326" w:hanging="326"/>
      <w:contextualSpacing/>
    </w:pPr>
  </w:style>
  <w:style w:type="paragraph" w:styleId="Luettelokappale">
    <w:name w:val="List Paragraph"/>
    <w:basedOn w:val="Normaali"/>
    <w:uiPriority w:val="34"/>
    <w:qFormat/>
    <w:rsid w:val="001A0186"/>
    <w:pPr>
      <w:ind w:left="720"/>
      <w:contextualSpacing/>
    </w:pPr>
  </w:style>
  <w:style w:type="character" w:styleId="Kommentinviite">
    <w:name w:val="annotation reference"/>
    <w:basedOn w:val="Kappaleenoletusfontti"/>
    <w:uiPriority w:val="99"/>
    <w:semiHidden/>
    <w:unhideWhenUsed/>
    <w:rsid w:val="00201E3E"/>
    <w:rPr>
      <w:sz w:val="16"/>
      <w:szCs w:val="16"/>
    </w:rPr>
  </w:style>
  <w:style w:type="paragraph" w:styleId="Kommentinteksti">
    <w:name w:val="annotation text"/>
    <w:basedOn w:val="Normaali"/>
    <w:link w:val="KommentintekstiChar"/>
    <w:uiPriority w:val="99"/>
    <w:unhideWhenUsed/>
    <w:rsid w:val="00201E3E"/>
    <w:rPr>
      <w:sz w:val="20"/>
      <w:szCs w:val="20"/>
    </w:rPr>
  </w:style>
  <w:style w:type="character" w:customStyle="1" w:styleId="KommentintekstiChar">
    <w:name w:val="Kommentin teksti Char"/>
    <w:basedOn w:val="Kappaleenoletusfontti"/>
    <w:link w:val="Kommentinteksti"/>
    <w:uiPriority w:val="99"/>
    <w:rsid w:val="00201E3E"/>
    <w:rPr>
      <w:rFonts w:ascii="Frutiger LT Std 45 Light" w:eastAsia="Calibri" w:hAnsi="Frutiger LT Std 45 Light"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201E3E"/>
    <w:rPr>
      <w:b/>
      <w:bCs/>
    </w:rPr>
  </w:style>
  <w:style w:type="character" w:customStyle="1" w:styleId="KommentinotsikkoChar">
    <w:name w:val="Kommentin otsikko Char"/>
    <w:basedOn w:val="KommentintekstiChar"/>
    <w:link w:val="Kommentinotsikko"/>
    <w:uiPriority w:val="99"/>
    <w:semiHidden/>
    <w:rsid w:val="00201E3E"/>
    <w:rPr>
      <w:rFonts w:ascii="Frutiger LT Std 45 Light" w:eastAsia="Calibri" w:hAnsi="Frutiger LT Std 45 Light" w:cs="Calibri"/>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ydanpiirit.sharepoint.com/Dokumenttipohjat/Sydanliitto-Word-pohja.dotx" TargetMode="External"/></Relationships>
</file>

<file path=word/theme/theme1.xml><?xml version="1.0" encoding="utf-8"?>
<a:theme xmlns:a="http://schemas.openxmlformats.org/drawingml/2006/main" name="Sydänliitto teema">
  <a:themeElements>
    <a:clrScheme name="Sydänliitto">
      <a:dk1>
        <a:srgbClr val="333334"/>
      </a:dk1>
      <a:lt1>
        <a:srgbClr val="FFFFFF"/>
      </a:lt1>
      <a:dk2>
        <a:srgbClr val="333334"/>
      </a:dk2>
      <a:lt2>
        <a:srgbClr val="FEE3D2"/>
      </a:lt2>
      <a:accent1>
        <a:srgbClr val="ED1B2E"/>
      </a:accent1>
      <a:accent2>
        <a:srgbClr val="F58B75"/>
      </a:accent2>
      <a:accent3>
        <a:srgbClr val="966D5B"/>
      </a:accent3>
      <a:accent4>
        <a:srgbClr val="7FD5C5"/>
      </a:accent4>
      <a:accent5>
        <a:srgbClr val="EADE28"/>
      </a:accent5>
      <a:accent6>
        <a:srgbClr val="F2C8DF"/>
      </a:accent6>
      <a:hlink>
        <a:srgbClr val="ED1B2E"/>
      </a:hlink>
      <a:folHlink>
        <a:srgbClr val="C6C7C9"/>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Sydänliitto teema" id="{C186CC2A-D3F2-3645-B44F-18E096565FF7}" vid="{889B20D4-C06E-FE48-B536-4E3B5231DE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438be6-2684-48e2-909d-fe2b9df974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523B7E62D6599419838F585973EEB6E" ma:contentTypeVersion="15" ma:contentTypeDescription="Luo uusi asiakirja." ma:contentTypeScope="" ma:versionID="564e7268f03b0eca07bdcab3775d00d1">
  <xsd:schema xmlns:xsd="http://www.w3.org/2001/XMLSchema" xmlns:xs="http://www.w3.org/2001/XMLSchema" xmlns:p="http://schemas.microsoft.com/office/2006/metadata/properties" xmlns:ns3="57438be6-2684-48e2-909d-fe2b9df974f1" xmlns:ns4="98db50d2-4bee-47dc-bf7b-6e01e5369ad1" targetNamespace="http://schemas.microsoft.com/office/2006/metadata/properties" ma:root="true" ma:fieldsID="3aa364a2e9871d20d27a9262edfdc6fc" ns3:_="" ns4:_="">
    <xsd:import namespace="57438be6-2684-48e2-909d-fe2b9df974f1"/>
    <xsd:import namespace="98db50d2-4bee-47dc-bf7b-6e01e5369ad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38be6-2684-48e2-909d-fe2b9df9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b50d2-4bee-47dc-bf7b-6e01e5369ad1"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B368C-BECA-4814-A666-CF09E03D434A}">
  <ds:schemaRefs>
    <ds:schemaRef ds:uri="http://schemas.openxmlformats.org/officeDocument/2006/bibliography"/>
  </ds:schemaRefs>
</ds:datastoreItem>
</file>

<file path=customXml/itemProps2.xml><?xml version="1.0" encoding="utf-8"?>
<ds:datastoreItem xmlns:ds="http://schemas.openxmlformats.org/officeDocument/2006/customXml" ds:itemID="{583BEF49-C6B2-419D-8BCE-A98E55156D1F}">
  <ds:schemaRefs>
    <ds:schemaRef ds:uri="http://schemas.microsoft.com/sharepoint/v3/contenttype/forms"/>
  </ds:schemaRefs>
</ds:datastoreItem>
</file>

<file path=customXml/itemProps3.xml><?xml version="1.0" encoding="utf-8"?>
<ds:datastoreItem xmlns:ds="http://schemas.openxmlformats.org/officeDocument/2006/customXml" ds:itemID="{EA71380B-D9BC-4888-A9B3-8852DD1E114F}">
  <ds:schemaRefs>
    <ds:schemaRef ds:uri="http://schemas.microsoft.com/office/2006/metadata/properties"/>
    <ds:schemaRef ds:uri="http://purl.org/dc/elements/1.1/"/>
    <ds:schemaRef ds:uri="http://purl.org/dc/terms/"/>
    <ds:schemaRef ds:uri="http://purl.org/dc/dcmitype/"/>
    <ds:schemaRef ds:uri="98db50d2-4bee-47dc-bf7b-6e01e5369ad1"/>
    <ds:schemaRef ds:uri="http://schemas.microsoft.com/office/2006/documentManagement/types"/>
    <ds:schemaRef ds:uri="57438be6-2684-48e2-909d-fe2b9df974f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66026A-C7BD-4A0A-8E4A-B8BF2FF0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38be6-2684-48e2-909d-fe2b9df974f1"/>
    <ds:schemaRef ds:uri="98db50d2-4bee-47dc-bf7b-6e01e5369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Sydanliitto-Word-pohja</Template>
  <TotalTime>2</TotalTime>
  <Pages>3</Pages>
  <Words>613</Words>
  <Characters>4969</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Autio</dc:creator>
  <cp:keywords/>
  <dc:description/>
  <cp:lastModifiedBy>Anna Autio</cp:lastModifiedBy>
  <cp:revision>2</cp:revision>
  <dcterms:created xsi:type="dcterms:W3CDTF">2024-02-19T09:12:00Z</dcterms:created>
  <dcterms:modified xsi:type="dcterms:W3CDTF">2024-02-19T09:12:00Z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0x0101003523B7E62D6599419838F585973EEB6E</vt:lpwstr>
  </property>
  <property fmtid="{D5CDD505-2E9C-101B-9397-08002B2CF9AE}" pid="3" name="MediaServiceImageTags">
    <vt:lpwstr/>
  </property>
</Properties>
</file>